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DC5" w:rsidRDefault="00780ACF" w:rsidP="00E90E6A">
      <w:pPr>
        <w:rPr>
          <w:rFonts w:ascii="Arial" w:hAnsi="Arial" w:cs="Arial"/>
          <w:color w:val="000000"/>
          <w:sz w:val="24"/>
          <w:szCs w:val="24"/>
          <w:highlight w:val="yellow"/>
          <w:shd w:val="clear" w:color="auto" w:fill="FFFFFF"/>
        </w:rPr>
      </w:pPr>
      <w:r>
        <w:rPr>
          <w:rFonts w:ascii="Arial" w:hAnsi="Arial" w:cs="Arial"/>
          <w:color w:val="000000"/>
          <w:sz w:val="24"/>
          <w:szCs w:val="24"/>
          <w:highlight w:val="yellow"/>
          <w:shd w:val="clear" w:color="auto" w:fill="FFFFFF"/>
        </w:rPr>
        <w:t>Mon 6/7</w:t>
      </w:r>
      <w:r w:rsidR="009A5DC5">
        <w:rPr>
          <w:rFonts w:ascii="Arial" w:hAnsi="Arial" w:cs="Arial"/>
          <w:color w:val="000000"/>
          <w:sz w:val="24"/>
          <w:szCs w:val="24"/>
          <w:highlight w:val="yellow"/>
          <w:shd w:val="clear" w:color="auto" w:fill="FFFFFF"/>
        </w:rPr>
        <w:t>/20</w:t>
      </w:r>
    </w:p>
    <w:p w:rsidR="009A5DC5" w:rsidRDefault="009A5DC5" w:rsidP="00E90E6A">
      <w:pPr>
        <w:rPr>
          <w:rFonts w:ascii="Arial" w:hAnsi="Arial" w:cs="Arial"/>
          <w:color w:val="000000"/>
          <w:sz w:val="24"/>
          <w:szCs w:val="24"/>
          <w:highlight w:val="yellow"/>
          <w:shd w:val="clear" w:color="auto" w:fill="FFFFFF"/>
        </w:rPr>
      </w:pPr>
    </w:p>
    <w:p w:rsidR="008D0FF8" w:rsidRDefault="00780ACF" w:rsidP="00E90E6A">
      <w:pPr>
        <w:rPr>
          <w:rFonts w:ascii="Arial" w:hAnsi="Arial" w:cs="Arial"/>
          <w:color w:val="000000"/>
          <w:sz w:val="24"/>
          <w:szCs w:val="24"/>
          <w:highlight w:val="yellow"/>
          <w:shd w:val="clear" w:color="auto" w:fill="FFFFFF"/>
        </w:rPr>
      </w:pPr>
      <w:r>
        <w:rPr>
          <w:rFonts w:ascii="Arial" w:hAnsi="Arial" w:cs="Arial"/>
          <w:color w:val="000000"/>
          <w:sz w:val="24"/>
          <w:szCs w:val="24"/>
          <w:highlight w:val="yellow"/>
          <w:shd w:val="clear" w:color="auto" w:fill="FFFFFF"/>
        </w:rPr>
        <w:t xml:space="preserve"> Week 38</w:t>
      </w:r>
      <w:r w:rsidR="008D0FF8">
        <w:rPr>
          <w:rFonts w:ascii="Arial" w:hAnsi="Arial" w:cs="Arial"/>
          <w:color w:val="000000"/>
          <w:sz w:val="24"/>
          <w:szCs w:val="24"/>
          <w:highlight w:val="yellow"/>
          <w:shd w:val="clear" w:color="auto" w:fill="FFFFFF"/>
        </w:rPr>
        <w:t>.1 Y10</w:t>
      </w:r>
    </w:p>
    <w:p w:rsidR="00B4651A" w:rsidRDefault="00B4651A" w:rsidP="00E661E0">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008D0FF8" w:rsidRPr="008D0FF8">
        <w:rPr>
          <w:rFonts w:ascii="Arial" w:hAnsi="Arial" w:cs="Arial"/>
          <w:color w:val="000000"/>
          <w:sz w:val="24"/>
          <w:szCs w:val="24"/>
          <w:highlight w:val="yellow"/>
          <w:shd w:val="clear" w:color="auto" w:fill="FFFFFF"/>
        </w:rPr>
        <w:t xml:space="preserve">Previous </w:t>
      </w:r>
      <w:proofErr w:type="gramStart"/>
      <w:r w:rsidR="008D0FF8" w:rsidRPr="008D0FF8">
        <w:rPr>
          <w:rFonts w:ascii="Arial" w:hAnsi="Arial" w:cs="Arial"/>
          <w:color w:val="000000"/>
          <w:sz w:val="24"/>
          <w:szCs w:val="24"/>
          <w:highlight w:val="yellow"/>
          <w:shd w:val="clear" w:color="auto" w:fill="FFFFFF"/>
        </w:rPr>
        <w:t>weeks</w:t>
      </w:r>
      <w:r w:rsidR="00F24BAF">
        <w:rPr>
          <w:rFonts w:ascii="Arial" w:hAnsi="Arial" w:cs="Arial"/>
          <w:color w:val="000000"/>
          <w:sz w:val="24"/>
          <w:szCs w:val="24"/>
          <w:highlight w:val="yellow"/>
          <w:shd w:val="clear" w:color="auto" w:fill="FFFFFF"/>
        </w:rPr>
        <w:t>(</w:t>
      </w:r>
      <w:proofErr w:type="gramEnd"/>
      <w:r w:rsidR="00F24BAF">
        <w:rPr>
          <w:rFonts w:ascii="Arial" w:hAnsi="Arial" w:cs="Arial"/>
          <w:color w:val="000000"/>
          <w:sz w:val="24"/>
          <w:szCs w:val="24"/>
          <w:highlight w:val="yellow"/>
          <w:shd w:val="clear" w:color="auto" w:fill="FFFFFF"/>
        </w:rPr>
        <w:t>W3</w:t>
      </w:r>
      <w:r w:rsidR="00527EDA">
        <w:rPr>
          <w:rFonts w:ascii="Arial" w:hAnsi="Arial" w:cs="Arial"/>
          <w:color w:val="000000"/>
          <w:sz w:val="24"/>
          <w:szCs w:val="24"/>
          <w:highlight w:val="yellow"/>
          <w:shd w:val="clear" w:color="auto" w:fill="FFFFFF"/>
        </w:rPr>
        <w:t>7</w:t>
      </w:r>
      <w:r w:rsidR="009C3D7B">
        <w:rPr>
          <w:rFonts w:ascii="Arial" w:hAnsi="Arial" w:cs="Arial"/>
          <w:color w:val="000000"/>
          <w:sz w:val="24"/>
          <w:szCs w:val="24"/>
          <w:highlight w:val="yellow"/>
          <w:shd w:val="clear" w:color="auto" w:fill="FFFFFF"/>
        </w:rPr>
        <w:t>)</w:t>
      </w:r>
      <w:r w:rsidR="008D0FF8" w:rsidRPr="008D0FF8">
        <w:rPr>
          <w:rFonts w:ascii="Arial" w:hAnsi="Arial" w:cs="Arial"/>
          <w:color w:val="000000"/>
          <w:sz w:val="24"/>
          <w:szCs w:val="24"/>
          <w:highlight w:val="yellow"/>
          <w:shd w:val="clear" w:color="auto" w:fill="FFFFFF"/>
        </w:rPr>
        <w:t xml:space="preserve">/Act </w:t>
      </w:r>
      <w:r w:rsidR="00527EDA">
        <w:rPr>
          <w:rFonts w:ascii="Arial" w:hAnsi="Arial" w:cs="Arial"/>
          <w:color w:val="000000"/>
          <w:sz w:val="24"/>
          <w:szCs w:val="24"/>
          <w:highlight w:val="yellow"/>
          <w:shd w:val="clear" w:color="auto" w:fill="FFFFFF"/>
        </w:rPr>
        <w:t>2</w:t>
      </w:r>
      <w:r w:rsidR="008D0FF8" w:rsidRPr="008D0FF8">
        <w:rPr>
          <w:rFonts w:ascii="Arial" w:hAnsi="Arial" w:cs="Arial"/>
          <w:color w:val="000000"/>
          <w:sz w:val="24"/>
          <w:szCs w:val="24"/>
          <w:highlight w:val="yellow"/>
          <w:shd w:val="clear" w:color="auto" w:fill="FFFFFF"/>
        </w:rPr>
        <w:t xml:space="preserve"> tasks incomplete;</w:t>
      </w:r>
      <w:r w:rsidR="00F24BAF">
        <w:rPr>
          <w:rFonts w:ascii="Arial" w:hAnsi="Arial" w:cs="Arial"/>
          <w:color w:val="000000"/>
          <w:sz w:val="24"/>
          <w:szCs w:val="24"/>
          <w:shd w:val="clear" w:color="auto" w:fill="FFFFFF"/>
        </w:rPr>
        <w:t xml:space="preserve"> </w:t>
      </w:r>
      <w:r w:rsidR="00E661E0">
        <w:rPr>
          <w:rFonts w:ascii="Arial" w:hAnsi="Arial" w:cs="Arial"/>
          <w:color w:val="000000"/>
          <w:sz w:val="24"/>
          <w:szCs w:val="24"/>
          <w:shd w:val="clear" w:color="auto" w:fill="FFFFFF"/>
        </w:rPr>
        <w:t xml:space="preserve">Eric Character; Inspector character; </w:t>
      </w:r>
      <w:r w:rsidR="00F24BAF">
        <w:rPr>
          <w:rFonts w:ascii="Arial" w:hAnsi="Arial" w:cs="Arial"/>
          <w:color w:val="000000"/>
          <w:sz w:val="24"/>
          <w:szCs w:val="24"/>
          <w:shd w:val="clear" w:color="auto" w:fill="FFFFFF"/>
        </w:rPr>
        <w:t>The</w:t>
      </w:r>
      <w:r w:rsidR="00E661E0">
        <w:rPr>
          <w:rFonts w:ascii="Arial" w:hAnsi="Arial" w:cs="Arial"/>
          <w:color w:val="000000"/>
          <w:sz w:val="24"/>
          <w:szCs w:val="24"/>
          <w:shd w:val="clear" w:color="auto" w:fill="FFFFFF"/>
        </w:rPr>
        <w:t>me</w:t>
      </w:r>
      <w:r w:rsidR="00F24BAF">
        <w:rPr>
          <w:rFonts w:ascii="Arial" w:hAnsi="Arial" w:cs="Arial"/>
          <w:color w:val="000000"/>
          <w:sz w:val="24"/>
          <w:szCs w:val="24"/>
          <w:shd w:val="clear" w:color="auto" w:fill="FFFFFF"/>
        </w:rPr>
        <w:t xml:space="preserve"> </w:t>
      </w:r>
      <w:r w:rsidR="00E661E0">
        <w:rPr>
          <w:rFonts w:ascii="Arial" w:hAnsi="Arial" w:cs="Arial"/>
          <w:color w:val="000000"/>
          <w:sz w:val="24"/>
          <w:szCs w:val="24"/>
          <w:shd w:val="clear" w:color="auto" w:fill="FFFFFF"/>
        </w:rPr>
        <w:t xml:space="preserve">definitions; </w:t>
      </w:r>
      <w:r>
        <w:rPr>
          <w:rFonts w:ascii="Arial" w:hAnsi="Arial" w:cs="Arial"/>
          <w:color w:val="000000"/>
          <w:sz w:val="24"/>
          <w:szCs w:val="24"/>
          <w:shd w:val="clear" w:color="auto" w:fill="FFFFFF"/>
        </w:rPr>
        <w:t xml:space="preserve"> </w:t>
      </w:r>
    </w:p>
    <w:p w:rsidR="00F041CA" w:rsidRDefault="00B4651A" w:rsidP="00E661E0">
      <w:pPr>
        <w:rPr>
          <w:rFonts w:ascii="Arial" w:hAnsi="Arial" w:cs="Arial"/>
          <w:color w:val="000000"/>
          <w:sz w:val="24"/>
          <w:szCs w:val="24"/>
          <w:shd w:val="clear" w:color="auto" w:fill="FFFFFF"/>
        </w:rPr>
      </w:pPr>
      <w:r>
        <w:rPr>
          <w:rFonts w:ascii="Arial" w:hAnsi="Arial" w:cs="Arial"/>
          <w:b/>
          <w:bCs/>
          <w:color w:val="000000"/>
          <w:sz w:val="24"/>
          <w:szCs w:val="24"/>
          <w:shd w:val="clear" w:color="auto" w:fill="FFFFFF"/>
        </w:rPr>
        <w:t>&gt;</w:t>
      </w:r>
      <w:r w:rsidR="00E661E0">
        <w:rPr>
          <w:rFonts w:ascii="Arial" w:hAnsi="Arial" w:cs="Arial"/>
          <w:color w:val="000000"/>
          <w:sz w:val="24"/>
          <w:szCs w:val="24"/>
          <w:highlight w:val="yellow"/>
          <w:shd w:val="clear" w:color="auto" w:fill="FFFFFF"/>
        </w:rPr>
        <w:t xml:space="preserve">Now read from Act </w:t>
      </w:r>
      <w:proofErr w:type="gramStart"/>
      <w:r w:rsidR="00E661E0">
        <w:rPr>
          <w:rFonts w:ascii="Arial" w:hAnsi="Arial" w:cs="Arial"/>
          <w:color w:val="000000"/>
          <w:sz w:val="24"/>
          <w:szCs w:val="24"/>
          <w:highlight w:val="yellow"/>
          <w:shd w:val="clear" w:color="auto" w:fill="FFFFFF"/>
        </w:rPr>
        <w:t xml:space="preserve">3 </w:t>
      </w:r>
      <w:r>
        <w:rPr>
          <w:rFonts w:ascii="Arial" w:hAnsi="Arial" w:cs="Arial"/>
          <w:color w:val="000000"/>
          <w:sz w:val="24"/>
          <w:szCs w:val="24"/>
          <w:shd w:val="clear" w:color="auto" w:fill="FFFFFF"/>
        </w:rPr>
        <w:t>:</w:t>
      </w:r>
      <w:proofErr w:type="gramEnd"/>
      <w:r>
        <w:rPr>
          <w:rFonts w:ascii="Arial" w:hAnsi="Arial" w:cs="Arial"/>
          <w:color w:val="000000"/>
          <w:sz w:val="24"/>
          <w:szCs w:val="24"/>
          <w:shd w:val="clear" w:color="auto" w:fill="FFFFFF"/>
        </w:rPr>
        <w:t xml:space="preserve"> </w:t>
      </w:r>
      <w:r w:rsidR="00F24BAF">
        <w:rPr>
          <w:rFonts w:ascii="Arial" w:hAnsi="Arial" w:cs="Arial"/>
          <w:color w:val="000000"/>
          <w:sz w:val="24"/>
          <w:szCs w:val="24"/>
          <w:shd w:val="clear" w:color="auto" w:fill="FFFFFF"/>
        </w:rPr>
        <w:t xml:space="preserve">(left off on </w:t>
      </w:r>
      <w:proofErr w:type="spellStart"/>
      <w:r w:rsidR="00F24BAF">
        <w:rPr>
          <w:rFonts w:ascii="Arial" w:hAnsi="Arial" w:cs="Arial"/>
          <w:color w:val="000000"/>
          <w:sz w:val="24"/>
          <w:szCs w:val="24"/>
          <w:shd w:val="clear" w:color="auto" w:fill="FFFFFF"/>
        </w:rPr>
        <w:t>friday</w:t>
      </w:r>
      <w:proofErr w:type="spellEnd"/>
      <w:r w:rsidR="00F24BAF">
        <w:rPr>
          <w:rFonts w:ascii="Arial" w:hAnsi="Arial" w:cs="Arial"/>
          <w:color w:val="000000"/>
          <w:sz w:val="24"/>
          <w:szCs w:val="24"/>
          <w:shd w:val="clear" w:color="auto" w:fill="FFFFFF"/>
        </w:rPr>
        <w:t xml:space="preserve">); </w:t>
      </w:r>
      <w:proofErr w:type="spellStart"/>
      <w:r w:rsidR="00F24BAF">
        <w:rPr>
          <w:rFonts w:ascii="Arial" w:hAnsi="Arial" w:cs="Arial"/>
          <w:color w:val="000000"/>
          <w:sz w:val="24"/>
          <w:szCs w:val="24"/>
          <w:shd w:val="clear" w:color="auto" w:fill="FFFFFF"/>
        </w:rPr>
        <w:t>Book</w:t>
      </w:r>
      <w:r w:rsidR="00E02214">
        <w:rPr>
          <w:rFonts w:ascii="Arial" w:hAnsi="Arial" w:cs="Arial"/>
          <w:color w:val="000000"/>
          <w:sz w:val="24"/>
          <w:szCs w:val="24"/>
          <w:shd w:val="clear" w:color="auto" w:fill="FFFFFF"/>
        </w:rPr>
        <w:t>:pp</w:t>
      </w:r>
      <w:proofErr w:type="spellEnd"/>
      <w:r w:rsidR="00F24BAF">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Auidiobook</w:t>
      </w:r>
      <w:proofErr w:type="spellEnd"/>
      <w:r>
        <w:rPr>
          <w:rFonts w:ascii="Arial" w:hAnsi="Arial" w:cs="Arial"/>
          <w:color w:val="000000"/>
          <w:sz w:val="24"/>
          <w:szCs w:val="24"/>
          <w:shd w:val="clear" w:color="auto" w:fill="FFFFFF"/>
        </w:rPr>
        <w:t>:</w:t>
      </w:r>
      <w:r w:rsidR="00E02214">
        <w:rPr>
          <w:rFonts w:ascii="Arial" w:hAnsi="Arial" w:cs="Arial"/>
          <w:color w:val="000000"/>
          <w:sz w:val="24"/>
          <w:szCs w:val="24"/>
          <w:shd w:val="clear" w:color="auto" w:fill="FFFFFF"/>
        </w:rPr>
        <w:t xml:space="preserve"> </w:t>
      </w:r>
      <w:hyperlink r:id="rId7" w:history="1">
        <w:r w:rsidR="00E02214" w:rsidRPr="009F3CAA">
          <w:rPr>
            <w:rStyle w:val="Hyperlink"/>
            <w:rFonts w:ascii="Arial" w:hAnsi="Arial" w:cs="Arial"/>
            <w:sz w:val="24"/>
            <w:szCs w:val="24"/>
            <w:shd w:val="clear" w:color="auto" w:fill="FFFFFF"/>
          </w:rPr>
          <w:t>https://youtu.be/XgkfEc_EWro</w:t>
        </w:r>
      </w:hyperlink>
      <w:r w:rsidR="00E02214">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 xml:space="preserve">; word file: </w:t>
      </w:r>
      <w:r w:rsidR="00E93164">
        <w:rPr>
          <w:rFonts w:ascii="Arial" w:hAnsi="Arial" w:cs="Arial"/>
          <w:color w:val="000000"/>
          <w:sz w:val="24"/>
          <w:szCs w:val="24"/>
          <w:shd w:val="clear" w:color="auto" w:fill="FFFFFF"/>
        </w:rPr>
        <w:t>pp</w:t>
      </w:r>
    </w:p>
    <w:p w:rsidR="00F64C81" w:rsidRDefault="00F64C81" w:rsidP="00E661E0">
      <w:pPr>
        <w:rPr>
          <w:rFonts w:ascii="Arial" w:hAnsi="Arial" w:cs="Arial"/>
          <w:color w:val="000000"/>
          <w:sz w:val="24"/>
          <w:szCs w:val="24"/>
          <w:shd w:val="clear" w:color="auto" w:fill="FFFFFF"/>
        </w:rPr>
      </w:pPr>
    </w:p>
    <w:p w:rsidR="00E661E0" w:rsidRPr="008D0FF8" w:rsidRDefault="00E661E0" w:rsidP="00E661E0">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 xml:space="preserve">Now attempt task: </w:t>
      </w:r>
      <w:r>
        <w:rPr>
          <w:rFonts w:ascii="Arial" w:hAnsi="Arial" w:cs="Arial"/>
          <w:color w:val="000000"/>
          <w:sz w:val="24"/>
          <w:szCs w:val="24"/>
          <w:shd w:val="clear" w:color="auto" w:fill="FFFFFF"/>
        </w:rPr>
        <w:t xml:space="preserve">Capitalism </w:t>
      </w:r>
      <w:proofErr w:type="spellStart"/>
      <w:r>
        <w:rPr>
          <w:rFonts w:ascii="Arial" w:hAnsi="Arial" w:cs="Arial"/>
          <w:color w:val="000000"/>
          <w:sz w:val="24"/>
          <w:szCs w:val="24"/>
          <w:shd w:val="clear" w:color="auto" w:fill="FFFFFF"/>
        </w:rPr>
        <w:t>vs</w:t>
      </w:r>
      <w:proofErr w:type="spellEnd"/>
      <w:r>
        <w:rPr>
          <w:rFonts w:ascii="Arial" w:hAnsi="Arial" w:cs="Arial"/>
          <w:color w:val="000000"/>
          <w:sz w:val="24"/>
          <w:szCs w:val="24"/>
          <w:shd w:val="clear" w:color="auto" w:fill="FFFFFF"/>
        </w:rPr>
        <w:t xml:space="preserve"> Socialism; speaking and listening committee</w:t>
      </w:r>
    </w:p>
    <w:p w:rsidR="009C3D7B" w:rsidRDefault="009C3D7B" w:rsidP="00BD267A">
      <w:pPr>
        <w:rPr>
          <w:rFonts w:ascii="Arial" w:hAnsi="Arial" w:cs="Arial"/>
          <w:color w:val="000000"/>
          <w:sz w:val="24"/>
          <w:szCs w:val="24"/>
          <w:shd w:val="clear" w:color="auto" w:fill="FFFFFF"/>
        </w:rPr>
      </w:pPr>
      <w:r>
        <w:rPr>
          <w:rFonts w:ascii="Arial" w:hAnsi="Arial" w:cs="Arial"/>
          <w:b/>
          <w:bCs/>
          <w:color w:val="000000"/>
          <w:sz w:val="24"/>
          <w:szCs w:val="24"/>
          <w:shd w:val="clear" w:color="auto" w:fill="FFFFFF"/>
        </w:rPr>
        <w:t>&gt;</w:t>
      </w:r>
      <w:r w:rsidR="00BD267A">
        <w:rPr>
          <w:rFonts w:ascii="Arial" w:hAnsi="Arial" w:cs="Arial"/>
          <w:color w:val="000000"/>
          <w:sz w:val="24"/>
          <w:szCs w:val="24"/>
          <w:highlight w:val="yellow"/>
          <w:shd w:val="clear" w:color="auto" w:fill="FFFFFF"/>
        </w:rPr>
        <w:t>Now carry on reading Act 3</w:t>
      </w:r>
      <w:r>
        <w:rPr>
          <w:rFonts w:ascii="Arial" w:hAnsi="Arial" w:cs="Arial"/>
          <w:color w:val="000000"/>
          <w:sz w:val="24"/>
          <w:szCs w:val="24"/>
          <w:highlight w:val="yellow"/>
          <w:shd w:val="clear" w:color="auto" w:fill="FFFFFF"/>
        </w:rPr>
        <w:t xml:space="preserve">; </w:t>
      </w:r>
    </w:p>
    <w:p w:rsidR="00E661E0" w:rsidRDefault="00E661E0" w:rsidP="00F64C81">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Now attempt task:</w:t>
      </w:r>
      <w:r>
        <w:rPr>
          <w:rFonts w:ascii="Arial" w:hAnsi="Arial" w:cs="Arial"/>
          <w:color w:val="000000"/>
          <w:sz w:val="24"/>
          <w:szCs w:val="24"/>
          <w:shd w:val="clear" w:color="auto" w:fill="FFFFFF"/>
        </w:rPr>
        <w:t xml:space="preserve"> </w:t>
      </w:r>
      <w:r w:rsidR="00F64C81">
        <w:rPr>
          <w:rFonts w:ascii="Arial" w:hAnsi="Arial" w:cs="Arial"/>
          <w:color w:val="000000"/>
          <w:sz w:val="24"/>
          <w:szCs w:val="24"/>
          <w:shd w:val="clear" w:color="auto" w:fill="FFFFFF"/>
        </w:rPr>
        <w:t xml:space="preserve">Assessment: answer question (30 </w:t>
      </w:r>
      <w:proofErr w:type="spellStart"/>
      <w:r w:rsidR="00F64C81">
        <w:rPr>
          <w:rFonts w:ascii="Arial" w:hAnsi="Arial" w:cs="Arial"/>
          <w:color w:val="000000"/>
          <w:sz w:val="24"/>
          <w:szCs w:val="24"/>
          <w:shd w:val="clear" w:color="auto" w:fill="FFFFFF"/>
        </w:rPr>
        <w:t>mins</w:t>
      </w:r>
      <w:proofErr w:type="spellEnd"/>
      <w:r w:rsidR="00F64C81">
        <w:rPr>
          <w:rFonts w:ascii="Arial" w:hAnsi="Arial" w:cs="Arial"/>
          <w:color w:val="000000"/>
          <w:sz w:val="24"/>
          <w:szCs w:val="24"/>
          <w:shd w:val="clear" w:color="auto" w:fill="FFFFFF"/>
        </w:rPr>
        <w:t>)</w:t>
      </w:r>
    </w:p>
    <w:p w:rsidR="00F64C81" w:rsidRDefault="00F64C81" w:rsidP="00F64C81">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Now attempt task:</w:t>
      </w:r>
      <w:r>
        <w:rPr>
          <w:rFonts w:ascii="Arial" w:hAnsi="Arial" w:cs="Arial"/>
          <w:color w:val="000000"/>
          <w:sz w:val="24"/>
          <w:szCs w:val="24"/>
          <w:shd w:val="clear" w:color="auto" w:fill="FFFFFF"/>
        </w:rPr>
        <w:t xml:space="preserve"> Pictures strip exercise</w:t>
      </w:r>
    </w:p>
    <w:p w:rsidR="00EE0457" w:rsidRDefault="00EE0457" w:rsidP="00EE0457">
      <w:pPr>
        <w:rPr>
          <w:rFonts w:ascii="Arial" w:hAnsi="Arial" w:cs="Arial"/>
          <w:color w:val="000000"/>
          <w:sz w:val="24"/>
          <w:szCs w:val="24"/>
          <w:shd w:val="clear" w:color="auto" w:fill="FFFFFF"/>
        </w:rPr>
      </w:pPr>
      <w:r>
        <w:rPr>
          <w:rFonts w:ascii="Arial" w:hAnsi="Arial" w:cs="Arial"/>
          <w:b/>
          <w:bCs/>
          <w:color w:val="000000"/>
          <w:sz w:val="24"/>
          <w:szCs w:val="24"/>
          <w:shd w:val="clear" w:color="auto" w:fill="FFFFFF"/>
        </w:rPr>
        <w:t>&gt;</w:t>
      </w:r>
      <w:r>
        <w:rPr>
          <w:rFonts w:ascii="Arial" w:hAnsi="Arial" w:cs="Arial"/>
          <w:color w:val="000000"/>
          <w:sz w:val="24"/>
          <w:szCs w:val="24"/>
          <w:highlight w:val="yellow"/>
          <w:shd w:val="clear" w:color="auto" w:fill="FFFFFF"/>
        </w:rPr>
        <w:t xml:space="preserve">Now carry on reading Act 3; </w:t>
      </w:r>
    </w:p>
    <w:p w:rsidR="00EE0457" w:rsidRDefault="00EE0457" w:rsidP="00BD267A">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Now attempt task:</w:t>
      </w:r>
      <w:r>
        <w:rPr>
          <w:rFonts w:ascii="Arial" w:hAnsi="Arial" w:cs="Arial"/>
          <w:color w:val="000000"/>
          <w:sz w:val="24"/>
          <w:szCs w:val="24"/>
          <w:shd w:val="clear" w:color="auto" w:fill="FFFFFF"/>
        </w:rPr>
        <w:t xml:space="preserve"> Socratic discussion</w:t>
      </w:r>
    </w:p>
    <w:p w:rsidR="00EE0457" w:rsidRPr="00EE0457" w:rsidRDefault="00EE0457" w:rsidP="00BD267A">
      <w:pPr>
        <w:rPr>
          <w:rFonts w:ascii="Arial" w:hAnsi="Arial" w:cs="Arial"/>
          <w:color w:val="000000"/>
          <w:sz w:val="24"/>
          <w:szCs w:val="24"/>
          <w:shd w:val="clear" w:color="auto" w:fill="FFFFFF"/>
        </w:rPr>
      </w:pPr>
      <w:r w:rsidRPr="00B4651A">
        <w:rPr>
          <w:rFonts w:ascii="Arial" w:hAnsi="Arial" w:cs="Arial"/>
          <w:b/>
          <w:bCs/>
          <w:color w:val="000000"/>
          <w:sz w:val="24"/>
          <w:szCs w:val="24"/>
          <w:shd w:val="clear" w:color="auto" w:fill="FFFFFF"/>
        </w:rPr>
        <w:t>&gt;</w:t>
      </w:r>
      <w:r w:rsidRPr="00B4651A">
        <w:rPr>
          <w:rFonts w:ascii="Arial" w:hAnsi="Arial" w:cs="Arial"/>
          <w:color w:val="000000"/>
          <w:sz w:val="24"/>
          <w:szCs w:val="24"/>
          <w:highlight w:val="yellow"/>
          <w:shd w:val="clear" w:color="auto" w:fill="FFFFFF"/>
        </w:rPr>
        <w:t>Now attempt task:</w:t>
      </w:r>
      <w:r>
        <w:rPr>
          <w:rFonts w:ascii="Arial" w:hAnsi="Arial" w:cs="Arial"/>
          <w:color w:val="000000"/>
          <w:sz w:val="24"/>
          <w:szCs w:val="24"/>
          <w:shd w:val="clear" w:color="auto" w:fill="FFFFFF"/>
        </w:rPr>
        <w:t xml:space="preserve"> </w:t>
      </w:r>
      <w:r>
        <w:rPr>
          <w:rFonts w:ascii="Arial" w:hAnsi="Arial" w:cs="Arial"/>
          <w:b/>
          <w:bCs/>
          <w:color w:val="000000"/>
          <w:sz w:val="24"/>
          <w:szCs w:val="24"/>
          <w:shd w:val="clear" w:color="auto" w:fill="FFFFFF"/>
        </w:rPr>
        <w:t xml:space="preserve">H/W: </w:t>
      </w:r>
      <w:r>
        <w:rPr>
          <w:rFonts w:ascii="Arial" w:hAnsi="Arial" w:cs="Arial"/>
          <w:color w:val="000000"/>
          <w:sz w:val="24"/>
          <w:szCs w:val="24"/>
          <w:shd w:val="clear" w:color="auto" w:fill="FFFFFF"/>
        </w:rPr>
        <w:t>Moral message team game;</w:t>
      </w:r>
    </w:p>
    <w:p w:rsidR="00F57177" w:rsidRDefault="00F57177" w:rsidP="00F57177">
      <w:pPr>
        <w:rPr>
          <w:rFonts w:ascii="Arial" w:hAnsi="Arial" w:cs="Arial"/>
          <w:color w:val="000000"/>
          <w:sz w:val="24"/>
          <w:szCs w:val="24"/>
          <w:shd w:val="clear" w:color="auto" w:fill="FFFFFF"/>
        </w:rPr>
      </w:pPr>
    </w:p>
    <w:p w:rsidR="00F64C81" w:rsidRDefault="00F64C81" w:rsidP="00F57177">
      <w:pPr>
        <w:rPr>
          <w:rFonts w:ascii="Arial" w:hAnsi="Arial" w:cs="Arial"/>
          <w:color w:val="000000"/>
          <w:sz w:val="24"/>
          <w:szCs w:val="24"/>
          <w:shd w:val="clear" w:color="auto" w:fill="FFFFFF"/>
        </w:rPr>
      </w:pPr>
    </w:p>
    <w:p w:rsidR="00F64C81" w:rsidRDefault="00F64C81" w:rsidP="00F57177">
      <w:pPr>
        <w:rPr>
          <w:rFonts w:ascii="Arial" w:hAnsi="Arial" w:cs="Arial"/>
          <w:color w:val="000000"/>
          <w:sz w:val="24"/>
          <w:szCs w:val="24"/>
          <w:shd w:val="clear" w:color="auto" w:fill="FFFFFF"/>
        </w:rPr>
      </w:pPr>
      <w:r>
        <w:rPr>
          <w:rFonts w:ascii="Arial" w:hAnsi="Arial" w:cs="Arial"/>
          <w:color w:val="000000"/>
          <w:sz w:val="24"/>
          <w:szCs w:val="24"/>
          <w:shd w:val="clear" w:color="auto" w:fill="FFFFFF"/>
        </w:rPr>
        <w:t>Exam Style Question:</w:t>
      </w:r>
    </w:p>
    <w:p w:rsidR="00F64C81" w:rsidRDefault="00F64C81" w:rsidP="00F64C81">
      <w:pPr>
        <w:pStyle w:val="normal0"/>
      </w:pPr>
      <w:r>
        <w:t xml:space="preserve">How does Priestley present his ideas about social class in </w:t>
      </w:r>
      <w:r>
        <w:rPr>
          <w:i/>
        </w:rPr>
        <w:t>An Inspector Calls</w:t>
      </w:r>
      <w:r>
        <w:t>?</w:t>
      </w:r>
      <w:r>
        <w:br/>
      </w:r>
    </w:p>
    <w:p w:rsidR="00F64C81" w:rsidRDefault="00F64C81" w:rsidP="00F64C81">
      <w:pPr>
        <w:pStyle w:val="normal0"/>
      </w:pPr>
      <w:r>
        <w:t>Write about:</w:t>
      </w:r>
    </w:p>
    <w:p w:rsidR="00F64C81" w:rsidRDefault="00F64C81" w:rsidP="00F64C81">
      <w:pPr>
        <w:pStyle w:val="normal0"/>
        <w:numPr>
          <w:ilvl w:val="0"/>
          <w:numId w:val="31"/>
        </w:numPr>
        <w:contextualSpacing/>
      </w:pPr>
      <w:r>
        <w:t>Priestley’s ideas about social class</w:t>
      </w:r>
    </w:p>
    <w:p w:rsidR="00F64C81" w:rsidRDefault="00F64C81" w:rsidP="00F64C81">
      <w:pPr>
        <w:pStyle w:val="normal0"/>
        <w:numPr>
          <w:ilvl w:val="0"/>
          <w:numId w:val="31"/>
        </w:numPr>
        <w:contextualSpacing/>
      </w:pPr>
      <w:r>
        <w:t>How Priestley presents these ideas through his characters and the way he writes</w:t>
      </w:r>
      <w:r>
        <w:br/>
      </w:r>
    </w:p>
    <w:p w:rsidR="00F64C81" w:rsidRDefault="00F64C81" w:rsidP="00F64C81">
      <w:pPr>
        <w:pStyle w:val="normal0"/>
        <w:jc w:val="right"/>
      </w:pPr>
    </w:p>
    <w:p w:rsidR="00F64C81" w:rsidRDefault="00F64C81" w:rsidP="00F64C81">
      <w:pPr>
        <w:pStyle w:val="normal0"/>
        <w:jc w:val="right"/>
      </w:pPr>
      <w:r>
        <w:t xml:space="preserve"> [30 marks]</w:t>
      </w:r>
      <w:r>
        <w:br/>
        <w:t>AO4 [4 marks]</w:t>
      </w:r>
    </w:p>
    <w:p w:rsidR="00F64C81" w:rsidRDefault="00F64C81" w:rsidP="00F57177">
      <w:pPr>
        <w:rPr>
          <w:rFonts w:ascii="Arial" w:hAnsi="Arial" w:cs="Arial"/>
          <w:color w:val="000000"/>
          <w:sz w:val="24"/>
          <w:szCs w:val="24"/>
          <w:shd w:val="clear" w:color="auto" w:fill="FFFFFF"/>
        </w:rPr>
      </w:pPr>
    </w:p>
    <w:p w:rsidR="00F64C81" w:rsidRDefault="001773C6" w:rsidP="00F57177">
      <w:pPr>
        <w:rPr>
          <w:rFonts w:ascii="Arial" w:hAnsi="Arial" w:cs="Arial"/>
          <w:color w:val="000000"/>
          <w:sz w:val="24"/>
          <w:szCs w:val="24"/>
          <w:shd w:val="clear" w:color="auto" w:fill="FFFFFF"/>
        </w:rPr>
      </w:pPr>
      <w:r>
        <w:rPr>
          <w:rFonts w:ascii="Arial" w:hAnsi="Arial" w:cs="Arial"/>
          <w:color w:val="000000"/>
          <w:sz w:val="24"/>
          <w:szCs w:val="24"/>
          <w:shd w:val="clear" w:color="auto" w:fill="FFFFFF"/>
        </w:rPr>
        <w:t xml:space="preserve">PLEASE COMPLETE THIS TASK AND SEND IT TO THE TEACHER TO REVIEW </w:t>
      </w:r>
      <w:proofErr w:type="gramStart"/>
      <w:r>
        <w:rPr>
          <w:rFonts w:ascii="Arial" w:hAnsi="Arial" w:cs="Arial"/>
          <w:color w:val="000000"/>
          <w:sz w:val="24"/>
          <w:szCs w:val="24"/>
          <w:shd w:val="clear" w:color="auto" w:fill="FFFFFF"/>
        </w:rPr>
        <w:t>YOUR</w:t>
      </w:r>
      <w:proofErr w:type="gramEnd"/>
      <w:r>
        <w:rPr>
          <w:rFonts w:ascii="Arial" w:hAnsi="Arial" w:cs="Arial"/>
          <w:color w:val="000000"/>
          <w:sz w:val="24"/>
          <w:szCs w:val="24"/>
          <w:shd w:val="clear" w:color="auto" w:fill="FFFFFF"/>
        </w:rPr>
        <w:t xml:space="preserve"> UNDERSTANDING OF THE PLAY; PLEASE SEND IT BY EITHER EMAIL, GOOGLE DRIVE OR DRAG AND DROP IN TO ZOOM CHAT. THANK YOU.</w:t>
      </w:r>
    </w:p>
    <w:p w:rsidR="00F64C81" w:rsidRDefault="00F64C81" w:rsidP="00F57177">
      <w:pPr>
        <w:rPr>
          <w:rFonts w:ascii="Arial" w:hAnsi="Arial" w:cs="Arial"/>
          <w:color w:val="000000"/>
          <w:sz w:val="24"/>
          <w:szCs w:val="24"/>
          <w:shd w:val="clear" w:color="auto" w:fill="FFFFFF"/>
        </w:rPr>
      </w:pPr>
    </w:p>
    <w:p w:rsidR="00F64C81" w:rsidRDefault="00F64C81" w:rsidP="00F57177">
      <w:pPr>
        <w:rPr>
          <w:rFonts w:ascii="Arial" w:hAnsi="Arial" w:cs="Arial"/>
          <w:color w:val="000000"/>
          <w:sz w:val="24"/>
          <w:szCs w:val="24"/>
          <w:shd w:val="clear" w:color="auto" w:fill="FFFFFF"/>
        </w:rPr>
      </w:pPr>
    </w:p>
    <w:p w:rsidR="00C9068A" w:rsidRPr="000B4583" w:rsidRDefault="00C9068A" w:rsidP="00C9068A">
      <w:pPr>
        <w:shd w:val="clear" w:color="auto" w:fill="CCFFCC"/>
        <w:spacing w:after="0"/>
        <w:rPr>
          <w:rFonts w:ascii="Arial" w:hAnsi="Arial" w:cs="Arial"/>
          <w:sz w:val="28"/>
          <w:szCs w:val="28"/>
        </w:rPr>
      </w:pPr>
      <w:r w:rsidRPr="00597ED1">
        <w:rPr>
          <w:rFonts w:ascii="Arial" w:hAnsi="Arial" w:cs="Arial"/>
          <w:b/>
          <w:sz w:val="28"/>
          <w:szCs w:val="28"/>
        </w:rPr>
        <w:t>Theme definitions</w:t>
      </w:r>
      <w:r>
        <w:rPr>
          <w:rFonts w:ascii="Arial" w:hAnsi="Arial" w:cs="Arial"/>
          <w:sz w:val="28"/>
          <w:szCs w:val="28"/>
        </w:rPr>
        <w:t xml:space="preserve"> [21504]</w:t>
      </w:r>
    </w:p>
    <w:p w:rsidR="00C9068A" w:rsidRDefault="00C9068A" w:rsidP="00C9068A">
      <w:pPr>
        <w:spacing w:after="0"/>
        <w:rPr>
          <w:rFonts w:ascii="Arial" w:hAnsi="Arial" w:cs="Arial"/>
          <w:sz w:val="24"/>
          <w:szCs w:val="24"/>
        </w:rPr>
      </w:pPr>
    </w:p>
    <w:p w:rsidR="00C9068A" w:rsidRPr="000D6261" w:rsidRDefault="00C9068A" w:rsidP="00C9068A">
      <w:pPr>
        <w:spacing w:after="0"/>
        <w:rPr>
          <w:rFonts w:ascii="Arial" w:hAnsi="Arial" w:cs="Arial"/>
          <w:sz w:val="24"/>
        </w:rPr>
      </w:pPr>
      <w:r w:rsidRPr="000D6261">
        <w:rPr>
          <w:rFonts w:ascii="Arial" w:hAnsi="Arial" w:cs="Arial"/>
          <w:sz w:val="24"/>
        </w:rPr>
        <w:t>Cut up, then distribute the terms and definitions to students, and ask them to pair up.  Alternatively, give the whole set for a card sort (but shuffle them up!).</w:t>
      </w:r>
    </w:p>
    <w:p w:rsidR="00C9068A" w:rsidRDefault="00C9068A" w:rsidP="00C9068A">
      <w:pPr>
        <w:spacing w:after="0"/>
        <w:rPr>
          <w:rFonts w:ascii="Arial" w:hAnsi="Arial" w:cs="Arial"/>
          <w:sz w:val="24"/>
          <w:szCs w:val="24"/>
        </w:rPr>
      </w:pPr>
    </w:p>
    <w:p w:rsidR="00C9068A" w:rsidRDefault="00C9068A" w:rsidP="00C9068A">
      <w:pPr>
        <w:spacing w:after="0"/>
        <w:rPr>
          <w:rFonts w:ascii="Arial" w:hAnsi="Arial" w:cs="Arial"/>
          <w:sz w:val="24"/>
          <w:szCs w:val="24"/>
        </w:rPr>
      </w:pPr>
    </w:p>
    <w:tbl>
      <w:tblPr>
        <w:tblW w:w="5000" w:type="pct"/>
        <w:tblBorders>
          <w:top w:val="dashSmallGap" w:sz="24" w:space="0" w:color="008000"/>
          <w:left w:val="dashSmallGap" w:sz="24" w:space="0" w:color="008000"/>
          <w:bottom w:val="dashSmallGap" w:sz="24" w:space="0" w:color="008000"/>
          <w:right w:val="dashSmallGap" w:sz="24" w:space="0" w:color="008000"/>
          <w:insideH w:val="dashSmallGap" w:sz="24" w:space="0" w:color="008000"/>
          <w:insideV w:val="dashSmallGap" w:sz="24" w:space="0" w:color="008000"/>
        </w:tblBorders>
        <w:tblLook w:val="01E0"/>
      </w:tblPr>
      <w:tblGrid>
        <w:gridCol w:w="3942"/>
        <w:gridCol w:w="5913"/>
      </w:tblGrid>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education</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act or process of acquiring knowledge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tabs>
                <w:tab w:val="left" w:pos="960"/>
              </w:tabs>
              <w:spacing w:after="0"/>
              <w:jc w:val="center"/>
              <w:rPr>
                <w:rFonts w:ascii="Arial" w:eastAsia="MS Mincho" w:hAnsi="Arial" w:cs="Arial"/>
                <w:sz w:val="36"/>
                <w:szCs w:val="36"/>
              </w:rPr>
            </w:pPr>
            <w:r w:rsidRPr="009A275B">
              <w:rPr>
                <w:rFonts w:ascii="Arial" w:eastAsia="MS Mincho" w:hAnsi="Arial" w:cs="Arial"/>
                <w:sz w:val="36"/>
                <w:szCs w:val="36"/>
              </w:rPr>
              <w:t>relationships</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mutual dealings, connections, or feelings that exist between two parties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class</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 group of persons sharing a similar social position and certain economic, political, and cultural characteristics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gender</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state of being male or female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individual</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 single person, especially when regarded as distinct from others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power</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lang w:val="fr-FR"/>
              </w:rPr>
            </w:pPr>
            <w:proofErr w:type="spellStart"/>
            <w:r w:rsidRPr="009A275B">
              <w:rPr>
                <w:rStyle w:val="def"/>
                <w:rFonts w:ascii="Arial" w:eastAsia="MS Mincho" w:hAnsi="Arial" w:cs="Arial"/>
                <w:sz w:val="28"/>
                <w:szCs w:val="28"/>
                <w:lang w:val="fr-FR"/>
              </w:rPr>
              <w:t>political</w:t>
            </w:r>
            <w:proofErr w:type="spellEnd"/>
            <w:r w:rsidRPr="009A275B">
              <w:rPr>
                <w:rStyle w:val="def"/>
                <w:rFonts w:ascii="Arial" w:eastAsia="MS Mincho" w:hAnsi="Arial" w:cs="Arial"/>
                <w:sz w:val="28"/>
                <w:szCs w:val="28"/>
                <w:lang w:val="fr-FR"/>
              </w:rPr>
              <w:t xml:space="preserve">, </w:t>
            </w:r>
            <w:proofErr w:type="spellStart"/>
            <w:r w:rsidRPr="009A275B">
              <w:rPr>
                <w:rStyle w:val="def"/>
                <w:rFonts w:ascii="Arial" w:eastAsia="MS Mincho" w:hAnsi="Arial" w:cs="Arial"/>
                <w:sz w:val="28"/>
                <w:szCs w:val="28"/>
                <w:lang w:val="fr-FR"/>
              </w:rPr>
              <w:t>financial</w:t>
            </w:r>
            <w:proofErr w:type="spellEnd"/>
            <w:r w:rsidRPr="009A275B">
              <w:rPr>
                <w:rStyle w:val="def"/>
                <w:rFonts w:ascii="Arial" w:eastAsia="MS Mincho" w:hAnsi="Arial" w:cs="Arial"/>
                <w:sz w:val="28"/>
                <w:szCs w:val="28"/>
                <w:lang w:val="fr-FR"/>
              </w:rPr>
              <w:t>, social, etc. force or influence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community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 group of people having cultural, religious, ethnic, or other characteristics in common</w:t>
            </w:r>
          </w:p>
        </w:tc>
      </w:tr>
    </w:tbl>
    <w:p w:rsidR="00C9068A" w:rsidRDefault="00C9068A" w:rsidP="00C9068A">
      <w:pPr>
        <w:spacing w:after="0"/>
        <w:rPr>
          <w:rFonts w:ascii="Arial" w:hAnsi="Arial" w:cs="Arial"/>
          <w:sz w:val="24"/>
          <w:szCs w:val="24"/>
        </w:rPr>
      </w:pPr>
    </w:p>
    <w:p w:rsidR="00C9068A" w:rsidRPr="006036FA" w:rsidRDefault="00C9068A" w:rsidP="00C9068A">
      <w:pPr>
        <w:spacing w:after="0"/>
        <w:rPr>
          <w:rFonts w:ascii="Arial" w:hAnsi="Arial" w:cs="Arial"/>
          <w:sz w:val="24"/>
          <w:szCs w:val="24"/>
        </w:rPr>
      </w:pPr>
      <w:r>
        <w:rPr>
          <w:rFonts w:ascii="Arial" w:hAnsi="Arial" w:cs="Arial"/>
          <w:sz w:val="24"/>
          <w:szCs w:val="24"/>
        </w:rPr>
        <w:br w:type="page"/>
      </w:r>
    </w:p>
    <w:tbl>
      <w:tblPr>
        <w:tblW w:w="5000" w:type="pct"/>
        <w:tblBorders>
          <w:top w:val="dashSmallGap" w:sz="24" w:space="0" w:color="008000"/>
          <w:left w:val="dashSmallGap" w:sz="24" w:space="0" w:color="008000"/>
          <w:bottom w:val="dashSmallGap" w:sz="24" w:space="0" w:color="008000"/>
          <w:right w:val="dashSmallGap" w:sz="24" w:space="0" w:color="008000"/>
          <w:insideH w:val="dashSmallGap" w:sz="24" w:space="0" w:color="008000"/>
          <w:insideV w:val="dashSmallGap" w:sz="24" w:space="0" w:color="008000"/>
        </w:tblBorders>
        <w:tblLook w:val="01E0"/>
      </w:tblPr>
      <w:tblGrid>
        <w:gridCol w:w="3942"/>
        <w:gridCol w:w="5913"/>
      </w:tblGrid>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lastRenderedPageBreak/>
              <w:t>society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totality of social relationships among organised groups of human beings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tabs>
                <w:tab w:val="left" w:pos="1410"/>
              </w:tabs>
              <w:spacing w:after="0"/>
              <w:jc w:val="center"/>
              <w:rPr>
                <w:rFonts w:ascii="Arial" w:eastAsia="MS Mincho" w:hAnsi="Arial" w:cs="Arial"/>
                <w:sz w:val="36"/>
                <w:szCs w:val="36"/>
              </w:rPr>
            </w:pPr>
            <w:r w:rsidRPr="009A275B">
              <w:rPr>
                <w:rFonts w:ascii="Arial" w:eastAsia="MS Mincho" w:hAnsi="Arial" w:cs="Arial"/>
                <w:sz w:val="36"/>
                <w:szCs w:val="36"/>
              </w:rPr>
              <w:t>guilt</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Fonts w:ascii="Arial" w:eastAsia="MS Mincho" w:hAnsi="Arial" w:cs="Arial"/>
                <w:sz w:val="28"/>
                <w:szCs w:val="28"/>
              </w:rPr>
              <w:t xml:space="preserve">responsibility, </w:t>
            </w:r>
            <w:r w:rsidRPr="009A275B">
              <w:rPr>
                <w:rStyle w:val="def"/>
                <w:rFonts w:ascii="Arial" w:eastAsia="MS Mincho" w:hAnsi="Arial" w:cs="Arial"/>
                <w:sz w:val="28"/>
                <w:szCs w:val="28"/>
              </w:rPr>
              <w:t>remorse or self-reproach caused by feeling that one is responsible for a wrong or offence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MS Mincho" w:hAnsi="Arial" w:cs="Arial"/>
                <w:sz w:val="36"/>
                <w:szCs w:val="36"/>
              </w:rPr>
              <w:t>lies</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to speak untruthfully with intent to mislead or deceive</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J. B. Priestley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Fonts w:ascii="Arial" w:eastAsia="Times New Roman" w:hAnsi="Arial" w:cs="Arial"/>
                <w:iCs/>
                <w:sz w:val="28"/>
                <w:szCs w:val="28"/>
                <w:lang w:eastAsia="en-GB"/>
              </w:rPr>
              <w:t>the playwright, a socialist</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dramatic irony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irony occurring when the implications of a situation, speech, etc. are understood by the audience but not by the characters in the play</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conscience</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sense of right and wrong that governs a person's thoughts and actions</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love</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an intense emotion of affection, warmth, fondness, and regard towards a person or thing</w:t>
            </w:r>
          </w:p>
        </w:tc>
      </w:tr>
      <w:tr w:rsidR="00C9068A" w:rsidRPr="009A275B" w:rsidTr="00226130">
        <w:trPr>
          <w:trHeight w:hRule="exact" w:val="1588"/>
        </w:trPr>
        <w:tc>
          <w:tcPr>
            <w:tcW w:w="2000" w:type="pct"/>
            <w:shd w:val="clear" w:color="auto" w:fill="auto"/>
            <w:vAlign w:val="center"/>
          </w:tcPr>
          <w:p w:rsidR="00C9068A" w:rsidRPr="009A275B" w:rsidRDefault="00C9068A" w:rsidP="00226130">
            <w:pPr>
              <w:spacing w:after="0"/>
              <w:jc w:val="center"/>
              <w:rPr>
                <w:rFonts w:ascii="Arial" w:eastAsia="MS Mincho" w:hAnsi="Arial" w:cs="Arial"/>
                <w:sz w:val="36"/>
                <w:szCs w:val="36"/>
              </w:rPr>
            </w:pPr>
            <w:r w:rsidRPr="009A275B">
              <w:rPr>
                <w:rFonts w:ascii="Arial" w:eastAsia="Times New Roman" w:hAnsi="Arial" w:cs="Arial"/>
                <w:iCs/>
                <w:sz w:val="36"/>
                <w:szCs w:val="36"/>
                <w:lang w:eastAsia="en-GB"/>
              </w:rPr>
              <w:t>respectability</w:t>
            </w:r>
          </w:p>
        </w:tc>
        <w:tc>
          <w:tcPr>
            <w:tcW w:w="3000" w:type="pct"/>
            <w:shd w:val="clear" w:color="auto" w:fill="auto"/>
            <w:vAlign w:val="center"/>
          </w:tcPr>
          <w:p w:rsidR="00C9068A" w:rsidRPr="009A275B" w:rsidRDefault="00C9068A" w:rsidP="00226130">
            <w:pPr>
              <w:spacing w:after="0"/>
              <w:rPr>
                <w:rFonts w:ascii="Arial" w:eastAsia="MS Mincho" w:hAnsi="Arial" w:cs="Arial"/>
                <w:sz w:val="24"/>
                <w:szCs w:val="24"/>
              </w:rPr>
            </w:pPr>
            <w:r w:rsidRPr="009A275B">
              <w:rPr>
                <w:rStyle w:val="def"/>
                <w:rFonts w:ascii="Arial" w:eastAsia="MS Mincho" w:hAnsi="Arial" w:cs="Arial"/>
                <w:sz w:val="28"/>
                <w:szCs w:val="28"/>
              </w:rPr>
              <w:t>the quality or state of being respectable; the fact of being considered socially acceptable</w:t>
            </w:r>
          </w:p>
        </w:tc>
      </w:tr>
    </w:tbl>
    <w:p w:rsidR="00C9068A" w:rsidRDefault="00C9068A" w:rsidP="00C9068A">
      <w:pPr>
        <w:spacing w:before="240" w:after="0"/>
        <w:rPr>
          <w:rStyle w:val="def"/>
          <w:rFonts w:ascii="Arial" w:hAnsi="Arial" w:cs="Arial"/>
          <w:sz w:val="20"/>
          <w:szCs w:val="20"/>
        </w:rPr>
      </w:pPr>
      <w:r>
        <w:rPr>
          <w:rStyle w:val="def"/>
          <w:rFonts w:ascii="Arial" w:hAnsi="Arial" w:cs="Arial"/>
          <w:b/>
          <w:sz w:val="24"/>
          <w:szCs w:val="24"/>
        </w:rPr>
        <w:t xml:space="preserve">NB </w:t>
      </w:r>
      <w:r w:rsidRPr="00FB66A8">
        <w:rPr>
          <w:rStyle w:val="def"/>
          <w:rFonts w:ascii="Arial" w:hAnsi="Arial" w:cs="Arial"/>
          <w:sz w:val="24"/>
          <w:szCs w:val="24"/>
        </w:rPr>
        <w:t>All definitions are from the Collins English Dictionary</w:t>
      </w:r>
      <w:r w:rsidRPr="008E48D9">
        <w:rPr>
          <w:rStyle w:val="def"/>
          <w:rFonts w:ascii="Arial" w:hAnsi="Arial" w:cs="Arial"/>
          <w:sz w:val="20"/>
          <w:szCs w:val="20"/>
        </w:rPr>
        <w:t>.</w:t>
      </w:r>
    </w:p>
    <w:p w:rsidR="00C9068A" w:rsidRPr="00FB66A8" w:rsidRDefault="00C9068A" w:rsidP="00C9068A">
      <w:pPr>
        <w:spacing w:after="0" w:line="240" w:lineRule="auto"/>
        <w:rPr>
          <w:rFonts w:ascii="Arial" w:hAnsi="Arial" w:cs="Arial"/>
          <w:sz w:val="2"/>
          <w:szCs w:val="2"/>
        </w:rPr>
      </w:pPr>
      <w:r>
        <w:rPr>
          <w:rFonts w:ascii="Arial" w:hAnsi="Arial" w:cs="Arial"/>
          <w:sz w:val="24"/>
          <w:szCs w:val="24"/>
        </w:rPr>
        <w:br w:type="page"/>
      </w:r>
    </w:p>
    <w:p w:rsidR="00C9068A" w:rsidRPr="00931991" w:rsidRDefault="00C9068A" w:rsidP="00C9068A">
      <w:pPr>
        <w:shd w:val="clear" w:color="auto" w:fill="CCFFCC"/>
        <w:spacing w:after="0"/>
        <w:rPr>
          <w:rFonts w:ascii="Arial" w:hAnsi="Arial" w:cs="Arial"/>
          <w:sz w:val="28"/>
        </w:rPr>
      </w:pPr>
      <w:r>
        <w:rPr>
          <w:rFonts w:ascii="Arial" w:hAnsi="Arial" w:cs="Arial"/>
          <w:b/>
          <w:sz w:val="28"/>
          <w:szCs w:val="28"/>
        </w:rPr>
        <w:lastRenderedPageBreak/>
        <w:t>Speaking and Listening: The committee meeting</w:t>
      </w:r>
      <w:r>
        <w:rPr>
          <w:rFonts w:ascii="Arial" w:hAnsi="Arial" w:cs="Arial"/>
          <w:sz w:val="28"/>
        </w:rPr>
        <w:t xml:space="preserve"> [1350]</w:t>
      </w:r>
    </w:p>
    <w:p w:rsidR="00C9068A" w:rsidRPr="00931991" w:rsidRDefault="00C9068A" w:rsidP="00C9068A">
      <w:pPr>
        <w:spacing w:after="0"/>
        <w:rPr>
          <w:rFonts w:ascii="Arial" w:hAnsi="Arial" w:cs="Arial"/>
          <w:sz w:val="24"/>
          <w:szCs w:val="24"/>
        </w:rPr>
      </w:pPr>
    </w:p>
    <w:p w:rsidR="00C9068A" w:rsidRPr="00B770A7" w:rsidRDefault="00C9068A" w:rsidP="00C9068A">
      <w:pPr>
        <w:pStyle w:val="BodyText2"/>
        <w:spacing w:line="276" w:lineRule="auto"/>
        <w:rPr>
          <w:rFonts w:cs="Arial"/>
          <w:sz w:val="24"/>
          <w:szCs w:val="24"/>
        </w:rPr>
      </w:pPr>
      <w:proofErr w:type="spellStart"/>
      <w:r w:rsidRPr="00B770A7">
        <w:rPr>
          <w:rFonts w:cs="Arial"/>
          <w:sz w:val="24"/>
          <w:szCs w:val="24"/>
        </w:rPr>
        <w:t>Mrs</w:t>
      </w:r>
      <w:proofErr w:type="spellEnd"/>
      <w:r w:rsidRPr="00B770A7">
        <w:rPr>
          <w:rFonts w:cs="Arial"/>
          <w:sz w:val="24"/>
          <w:szCs w:val="24"/>
        </w:rPr>
        <w:t xml:space="preserve"> </w:t>
      </w:r>
      <w:proofErr w:type="spellStart"/>
      <w:r w:rsidRPr="00B770A7">
        <w:rPr>
          <w:rFonts w:cs="Arial"/>
          <w:sz w:val="24"/>
          <w:szCs w:val="24"/>
        </w:rPr>
        <w:t>Birling</w:t>
      </w:r>
      <w:proofErr w:type="spellEnd"/>
      <w:r w:rsidRPr="00B770A7">
        <w:rPr>
          <w:rFonts w:cs="Arial"/>
          <w:sz w:val="24"/>
          <w:szCs w:val="24"/>
        </w:rPr>
        <w:t xml:space="preserve"> was a prominent member of the </w:t>
      </w:r>
      <w:proofErr w:type="spellStart"/>
      <w:r w:rsidRPr="00B770A7">
        <w:rPr>
          <w:rFonts w:cs="Arial"/>
          <w:sz w:val="24"/>
          <w:szCs w:val="24"/>
        </w:rPr>
        <w:t>Brumley</w:t>
      </w:r>
      <w:proofErr w:type="spellEnd"/>
      <w:r w:rsidRPr="00B770A7">
        <w:rPr>
          <w:rFonts w:cs="Arial"/>
          <w:sz w:val="24"/>
          <w:szCs w:val="24"/>
        </w:rPr>
        <w:t xml:space="preserve"> Women’s Charity </w:t>
      </w:r>
      <w:proofErr w:type="spellStart"/>
      <w:r w:rsidRPr="00B770A7">
        <w:rPr>
          <w:rFonts w:cs="Arial"/>
          <w:sz w:val="24"/>
          <w:szCs w:val="24"/>
        </w:rPr>
        <w:t>Organi</w:t>
      </w:r>
      <w:r>
        <w:rPr>
          <w:rFonts w:cs="Arial"/>
          <w:sz w:val="24"/>
          <w:szCs w:val="24"/>
        </w:rPr>
        <w:t>s</w:t>
      </w:r>
      <w:r w:rsidRPr="00B770A7">
        <w:rPr>
          <w:rFonts w:cs="Arial"/>
          <w:sz w:val="24"/>
          <w:szCs w:val="24"/>
        </w:rPr>
        <w:t>ation</w:t>
      </w:r>
      <w:proofErr w:type="spellEnd"/>
      <w:r w:rsidRPr="00B770A7">
        <w:rPr>
          <w:rFonts w:cs="Arial"/>
          <w:sz w:val="24"/>
          <w:szCs w:val="24"/>
        </w:rPr>
        <w:t>.  She persuaded the committee not to help Eva S</w:t>
      </w:r>
      <w:r>
        <w:rPr>
          <w:rFonts w:cs="Arial"/>
          <w:sz w:val="24"/>
          <w:szCs w:val="24"/>
        </w:rPr>
        <w:t xml:space="preserve">mith.  Imagine that you are </w:t>
      </w:r>
      <w:proofErr w:type="spellStart"/>
      <w:r>
        <w:rPr>
          <w:rFonts w:cs="Arial"/>
          <w:sz w:val="24"/>
          <w:szCs w:val="24"/>
        </w:rPr>
        <w:t>Mrs</w:t>
      </w:r>
      <w:proofErr w:type="spellEnd"/>
      <w:r w:rsidRPr="00B770A7">
        <w:rPr>
          <w:rFonts w:cs="Arial"/>
          <w:sz w:val="24"/>
          <w:szCs w:val="24"/>
        </w:rPr>
        <w:t xml:space="preserve"> </w:t>
      </w:r>
      <w:proofErr w:type="spellStart"/>
      <w:r w:rsidRPr="00B770A7">
        <w:rPr>
          <w:rFonts w:cs="Arial"/>
          <w:sz w:val="24"/>
          <w:szCs w:val="24"/>
        </w:rPr>
        <w:t>Birling</w:t>
      </w:r>
      <w:proofErr w:type="spellEnd"/>
      <w:r w:rsidRPr="00B770A7">
        <w:rPr>
          <w:rFonts w:cs="Arial"/>
          <w:sz w:val="24"/>
          <w:szCs w:val="24"/>
        </w:rPr>
        <w:t xml:space="preserve"> putting your point of view against Eva Smith at the committee meeting.  Other members of the group may be more sympathetic to Eva’s plight.  Some may agree with you.  Act out the scene as it might have occurred.</w:t>
      </w:r>
    </w:p>
    <w:p w:rsidR="00C9068A" w:rsidRPr="00B770A7" w:rsidRDefault="00C9068A" w:rsidP="00C9068A">
      <w:pPr>
        <w:spacing w:after="0"/>
        <w:rPr>
          <w:rFonts w:ascii="Arial" w:hAnsi="Arial" w:cs="Arial"/>
          <w:sz w:val="24"/>
          <w:szCs w:val="24"/>
        </w:rPr>
      </w:pPr>
    </w:p>
    <w:p w:rsidR="00C9068A" w:rsidRPr="00B770A7" w:rsidRDefault="00C9068A" w:rsidP="00C9068A">
      <w:pPr>
        <w:spacing w:after="0"/>
        <w:ind w:left="360" w:hanging="360"/>
        <w:rPr>
          <w:rFonts w:ascii="Arial" w:hAnsi="Arial" w:cs="Arial"/>
          <w:sz w:val="24"/>
          <w:szCs w:val="24"/>
        </w:rPr>
      </w:pPr>
      <w:r w:rsidRPr="002778C1">
        <w:rPr>
          <w:rFonts w:ascii="Arial" w:hAnsi="Arial" w:cs="Arial"/>
          <w:b/>
          <w:color w:val="008000"/>
          <w:sz w:val="24"/>
          <w:szCs w:val="24"/>
        </w:rPr>
        <w:t>1.</w:t>
      </w:r>
      <w:r w:rsidRPr="00B770A7">
        <w:rPr>
          <w:rFonts w:ascii="Arial" w:hAnsi="Arial" w:cs="Arial"/>
          <w:sz w:val="24"/>
          <w:szCs w:val="24"/>
        </w:rPr>
        <w:t xml:space="preserve">  </w:t>
      </w:r>
      <w:r w:rsidRPr="00B770A7">
        <w:rPr>
          <w:rFonts w:ascii="Arial" w:hAnsi="Arial" w:cs="Arial"/>
          <w:sz w:val="24"/>
          <w:szCs w:val="24"/>
        </w:rPr>
        <w:tab/>
        <w:t xml:space="preserve">Re-read the section of Act </w:t>
      </w:r>
      <w:r>
        <w:rPr>
          <w:rFonts w:ascii="Arial" w:hAnsi="Arial" w:cs="Arial"/>
          <w:sz w:val="24"/>
          <w:szCs w:val="24"/>
        </w:rPr>
        <w:t>Two</w:t>
      </w:r>
      <w:r w:rsidRPr="00B770A7">
        <w:rPr>
          <w:rFonts w:ascii="Arial" w:hAnsi="Arial" w:cs="Arial"/>
          <w:sz w:val="24"/>
          <w:szCs w:val="24"/>
        </w:rPr>
        <w:t xml:space="preserve"> where Mrs </w:t>
      </w:r>
      <w:proofErr w:type="spellStart"/>
      <w:r w:rsidRPr="00B770A7">
        <w:rPr>
          <w:rFonts w:ascii="Arial" w:hAnsi="Arial" w:cs="Arial"/>
          <w:sz w:val="24"/>
          <w:szCs w:val="24"/>
        </w:rPr>
        <w:t>Birling</w:t>
      </w:r>
      <w:proofErr w:type="spellEnd"/>
      <w:r w:rsidRPr="00B770A7">
        <w:rPr>
          <w:rFonts w:ascii="Arial" w:hAnsi="Arial" w:cs="Arial"/>
          <w:sz w:val="24"/>
          <w:szCs w:val="24"/>
        </w:rPr>
        <w:t xml:space="preserve"> tells her part of the story, to check the events when Eva Smith appealed to the charity.</w:t>
      </w:r>
    </w:p>
    <w:p w:rsidR="00C9068A" w:rsidRPr="00B770A7" w:rsidRDefault="00C9068A" w:rsidP="00C9068A">
      <w:pPr>
        <w:spacing w:after="0"/>
        <w:ind w:left="360" w:hanging="360"/>
        <w:rPr>
          <w:rFonts w:ascii="Arial" w:hAnsi="Arial" w:cs="Arial"/>
          <w:sz w:val="24"/>
          <w:szCs w:val="24"/>
        </w:rPr>
      </w:pPr>
    </w:p>
    <w:p w:rsidR="00C9068A" w:rsidRPr="00B770A7" w:rsidRDefault="00C9068A" w:rsidP="00C9068A">
      <w:pPr>
        <w:spacing w:after="0"/>
        <w:ind w:left="360" w:hanging="360"/>
        <w:rPr>
          <w:rFonts w:ascii="Arial" w:hAnsi="Arial" w:cs="Arial"/>
          <w:sz w:val="24"/>
          <w:szCs w:val="24"/>
        </w:rPr>
      </w:pPr>
      <w:r w:rsidRPr="002778C1">
        <w:rPr>
          <w:rFonts w:ascii="Arial" w:hAnsi="Arial" w:cs="Arial"/>
          <w:b/>
          <w:color w:val="008000"/>
          <w:sz w:val="24"/>
          <w:szCs w:val="24"/>
        </w:rPr>
        <w:t>2.</w:t>
      </w:r>
      <w:r w:rsidRPr="00B770A7">
        <w:rPr>
          <w:rFonts w:ascii="Arial" w:hAnsi="Arial" w:cs="Arial"/>
          <w:sz w:val="24"/>
          <w:szCs w:val="24"/>
        </w:rPr>
        <w:t xml:space="preserve"> </w:t>
      </w:r>
      <w:r w:rsidRPr="00B770A7">
        <w:rPr>
          <w:rFonts w:ascii="Arial" w:hAnsi="Arial" w:cs="Arial"/>
          <w:sz w:val="24"/>
          <w:szCs w:val="24"/>
        </w:rPr>
        <w:tab/>
        <w:t xml:space="preserve">Make a list of all the points Mrs </w:t>
      </w:r>
      <w:proofErr w:type="spellStart"/>
      <w:r w:rsidRPr="00B770A7">
        <w:rPr>
          <w:rFonts w:ascii="Arial" w:hAnsi="Arial" w:cs="Arial"/>
          <w:sz w:val="24"/>
          <w:szCs w:val="24"/>
        </w:rPr>
        <w:t>Birling</w:t>
      </w:r>
      <w:proofErr w:type="spellEnd"/>
      <w:r w:rsidRPr="00B770A7">
        <w:rPr>
          <w:rFonts w:ascii="Arial" w:hAnsi="Arial" w:cs="Arial"/>
          <w:sz w:val="24"/>
          <w:szCs w:val="24"/>
        </w:rPr>
        <w:t xml:space="preserve"> might use in her argument against helping Eva, and a list of all the arguments other more caring members might use to persuade the group to help Eva.  </w:t>
      </w:r>
    </w:p>
    <w:p w:rsidR="00C9068A" w:rsidRPr="00B770A7" w:rsidRDefault="00C9068A" w:rsidP="00C9068A">
      <w:pPr>
        <w:spacing w:after="0"/>
        <w:rPr>
          <w:rFonts w:ascii="Arial" w:hAnsi="Arial" w:cs="Arial"/>
          <w:sz w:val="24"/>
          <w:szCs w:val="24"/>
        </w:rPr>
      </w:pPr>
    </w:p>
    <w:p w:rsidR="00C9068A" w:rsidRPr="00B770A7" w:rsidRDefault="00C9068A" w:rsidP="00C9068A">
      <w:pPr>
        <w:numPr>
          <w:ilvl w:val="0"/>
          <w:numId w:val="3"/>
        </w:numPr>
        <w:spacing w:after="0"/>
        <w:rPr>
          <w:rFonts w:ascii="Arial" w:hAnsi="Arial" w:cs="Arial"/>
          <w:sz w:val="24"/>
          <w:szCs w:val="24"/>
        </w:rPr>
      </w:pPr>
      <w:r w:rsidRPr="00B770A7">
        <w:rPr>
          <w:rFonts w:ascii="Arial" w:hAnsi="Arial" w:cs="Arial"/>
          <w:sz w:val="24"/>
          <w:szCs w:val="24"/>
        </w:rPr>
        <w:t>Allocate roles, with an even number of people speaking for and against Eva.  Use the ideas below if you like.</w:t>
      </w:r>
    </w:p>
    <w:p w:rsidR="00C9068A" w:rsidRPr="00B770A7" w:rsidRDefault="00C9068A" w:rsidP="00C9068A">
      <w:pPr>
        <w:spacing w:after="0"/>
        <w:rPr>
          <w:rFonts w:ascii="Arial" w:hAnsi="Arial" w:cs="Arial"/>
          <w:sz w:val="24"/>
          <w:szCs w:val="24"/>
        </w:rPr>
      </w:pPr>
    </w:p>
    <w:tbl>
      <w:tblPr>
        <w:tblW w:w="0" w:type="auto"/>
        <w:jc w:val="center"/>
        <w:tblInd w:w="468" w:type="dxa"/>
        <w:tblBorders>
          <w:top w:val="single" w:sz="24" w:space="0" w:color="008000"/>
          <w:left w:val="single" w:sz="24" w:space="0" w:color="008000"/>
          <w:bottom w:val="single" w:sz="24" w:space="0" w:color="008000"/>
          <w:right w:val="single" w:sz="24" w:space="0" w:color="008000"/>
          <w:insideH w:val="single" w:sz="18" w:space="0" w:color="008000"/>
          <w:insideV w:val="single" w:sz="24" w:space="0" w:color="008000"/>
        </w:tblBorders>
        <w:tblLayout w:type="fixed"/>
        <w:tblLook w:val="0000"/>
      </w:tblPr>
      <w:tblGrid>
        <w:gridCol w:w="3319"/>
        <w:gridCol w:w="3431"/>
      </w:tblGrid>
      <w:tr w:rsidR="00C9068A" w:rsidRPr="00B770A7" w:rsidTr="00226130">
        <w:trPr>
          <w:trHeight w:val="435"/>
          <w:jc w:val="center"/>
        </w:trPr>
        <w:tc>
          <w:tcPr>
            <w:tcW w:w="3319" w:type="dxa"/>
            <w:shd w:val="clear" w:color="auto" w:fill="CCFFCC"/>
          </w:tcPr>
          <w:p w:rsidR="00C9068A" w:rsidRPr="00B770A7" w:rsidRDefault="00C9068A" w:rsidP="00226130">
            <w:pPr>
              <w:spacing w:before="120" w:after="120"/>
              <w:jc w:val="center"/>
              <w:rPr>
                <w:rFonts w:ascii="Arial" w:hAnsi="Arial" w:cs="Arial"/>
                <w:sz w:val="24"/>
                <w:szCs w:val="24"/>
              </w:rPr>
            </w:pPr>
            <w:r w:rsidRPr="00B770A7">
              <w:rPr>
                <w:rFonts w:ascii="Arial" w:hAnsi="Arial" w:cs="Arial"/>
                <w:b/>
                <w:sz w:val="24"/>
                <w:szCs w:val="24"/>
              </w:rPr>
              <w:t>Speaking against Eva</w:t>
            </w:r>
          </w:p>
        </w:tc>
        <w:tc>
          <w:tcPr>
            <w:tcW w:w="3431" w:type="dxa"/>
            <w:shd w:val="clear" w:color="auto" w:fill="CCFFCC"/>
          </w:tcPr>
          <w:p w:rsidR="00C9068A" w:rsidRPr="00B770A7" w:rsidRDefault="00C9068A" w:rsidP="00226130">
            <w:pPr>
              <w:spacing w:before="120" w:after="120"/>
              <w:jc w:val="center"/>
              <w:rPr>
                <w:rFonts w:ascii="Arial" w:hAnsi="Arial" w:cs="Arial"/>
                <w:sz w:val="24"/>
                <w:szCs w:val="24"/>
              </w:rPr>
            </w:pPr>
            <w:r w:rsidRPr="00B770A7">
              <w:rPr>
                <w:rFonts w:ascii="Arial" w:hAnsi="Arial" w:cs="Arial"/>
                <w:b/>
                <w:sz w:val="24"/>
                <w:szCs w:val="24"/>
              </w:rPr>
              <w:t>Speaking for Eva</w:t>
            </w:r>
          </w:p>
        </w:tc>
      </w:tr>
      <w:tr w:rsidR="00C9068A" w:rsidRPr="00B770A7" w:rsidTr="00226130">
        <w:trPr>
          <w:trHeight w:val="1497"/>
          <w:jc w:val="center"/>
        </w:trPr>
        <w:tc>
          <w:tcPr>
            <w:tcW w:w="3319" w:type="dxa"/>
          </w:tcPr>
          <w:p w:rsidR="00C9068A" w:rsidRPr="00B770A7" w:rsidRDefault="00C9068A" w:rsidP="00C9068A">
            <w:pPr>
              <w:numPr>
                <w:ilvl w:val="0"/>
                <w:numId w:val="5"/>
              </w:numPr>
              <w:spacing w:before="120" w:after="120"/>
              <w:ind w:left="357" w:hanging="357"/>
              <w:rPr>
                <w:rFonts w:ascii="Arial" w:hAnsi="Arial" w:cs="Arial"/>
                <w:sz w:val="24"/>
                <w:szCs w:val="24"/>
              </w:rPr>
            </w:pPr>
            <w:r>
              <w:rPr>
                <w:rFonts w:ascii="Arial" w:hAnsi="Arial" w:cs="Arial"/>
                <w:sz w:val="24"/>
                <w:szCs w:val="24"/>
              </w:rPr>
              <w:t xml:space="preserve">Mrs </w:t>
            </w:r>
            <w:proofErr w:type="spellStart"/>
            <w:r>
              <w:rPr>
                <w:rFonts w:ascii="Arial" w:hAnsi="Arial" w:cs="Arial"/>
                <w:sz w:val="24"/>
                <w:szCs w:val="24"/>
              </w:rPr>
              <w:t>Birling</w:t>
            </w:r>
            <w:proofErr w:type="spellEnd"/>
          </w:p>
          <w:p w:rsidR="00C9068A" w:rsidRPr="00B770A7" w:rsidRDefault="00C9068A" w:rsidP="00C9068A">
            <w:pPr>
              <w:numPr>
                <w:ilvl w:val="0"/>
                <w:numId w:val="5"/>
              </w:numPr>
              <w:spacing w:before="120" w:after="120"/>
              <w:ind w:left="357" w:hanging="357"/>
              <w:rPr>
                <w:rFonts w:ascii="Arial" w:hAnsi="Arial" w:cs="Arial"/>
                <w:sz w:val="24"/>
                <w:szCs w:val="24"/>
              </w:rPr>
            </w:pPr>
            <w:r w:rsidRPr="00B770A7">
              <w:rPr>
                <w:rFonts w:ascii="Arial" w:hAnsi="Arial" w:cs="Arial"/>
                <w:sz w:val="24"/>
                <w:szCs w:val="24"/>
              </w:rPr>
              <w:t xml:space="preserve">Mr </w:t>
            </w:r>
            <w:r>
              <w:rPr>
                <w:rFonts w:ascii="Arial" w:hAnsi="Arial" w:cs="Arial"/>
                <w:sz w:val="24"/>
                <w:szCs w:val="24"/>
              </w:rPr>
              <w:t>Righteous</w:t>
            </w:r>
          </w:p>
          <w:p w:rsidR="00C9068A" w:rsidRPr="00B770A7" w:rsidRDefault="00C9068A" w:rsidP="00C9068A">
            <w:pPr>
              <w:numPr>
                <w:ilvl w:val="0"/>
                <w:numId w:val="5"/>
              </w:numPr>
              <w:spacing w:before="120" w:after="120"/>
              <w:ind w:left="357" w:hanging="357"/>
              <w:rPr>
                <w:rFonts w:ascii="Arial" w:hAnsi="Arial" w:cs="Arial"/>
                <w:b/>
                <w:sz w:val="24"/>
                <w:szCs w:val="24"/>
              </w:rPr>
            </w:pPr>
            <w:r w:rsidRPr="00B770A7">
              <w:rPr>
                <w:rFonts w:ascii="Arial" w:hAnsi="Arial" w:cs="Arial"/>
                <w:sz w:val="24"/>
                <w:szCs w:val="24"/>
              </w:rPr>
              <w:t>Miss Withered</w:t>
            </w:r>
          </w:p>
        </w:tc>
        <w:tc>
          <w:tcPr>
            <w:tcW w:w="3431" w:type="dxa"/>
          </w:tcPr>
          <w:p w:rsidR="00C9068A" w:rsidRPr="00B770A7" w:rsidRDefault="00C9068A" w:rsidP="00C9068A">
            <w:pPr>
              <w:numPr>
                <w:ilvl w:val="0"/>
                <w:numId w:val="4"/>
              </w:numPr>
              <w:spacing w:before="120" w:after="120"/>
              <w:ind w:left="357" w:hanging="357"/>
              <w:rPr>
                <w:rFonts w:ascii="Arial" w:hAnsi="Arial" w:cs="Arial"/>
                <w:sz w:val="24"/>
                <w:szCs w:val="24"/>
              </w:rPr>
            </w:pPr>
            <w:r w:rsidRPr="00B770A7">
              <w:rPr>
                <w:rFonts w:ascii="Arial" w:hAnsi="Arial" w:cs="Arial"/>
                <w:sz w:val="24"/>
                <w:szCs w:val="24"/>
              </w:rPr>
              <w:t>Miss Handout</w:t>
            </w:r>
          </w:p>
          <w:p w:rsidR="00C9068A" w:rsidRPr="00B770A7" w:rsidRDefault="00C9068A" w:rsidP="00C9068A">
            <w:pPr>
              <w:numPr>
                <w:ilvl w:val="0"/>
                <w:numId w:val="4"/>
              </w:numPr>
              <w:spacing w:before="120" w:after="120"/>
              <w:ind w:left="357" w:hanging="357"/>
              <w:rPr>
                <w:rFonts w:ascii="Arial" w:hAnsi="Arial" w:cs="Arial"/>
                <w:sz w:val="24"/>
                <w:szCs w:val="24"/>
              </w:rPr>
            </w:pPr>
            <w:r w:rsidRPr="00B770A7">
              <w:rPr>
                <w:rFonts w:ascii="Arial" w:hAnsi="Arial" w:cs="Arial"/>
                <w:sz w:val="24"/>
                <w:szCs w:val="24"/>
              </w:rPr>
              <w:t xml:space="preserve">Mr </w:t>
            </w:r>
            <w:proofErr w:type="spellStart"/>
            <w:r w:rsidRPr="00B770A7">
              <w:rPr>
                <w:rFonts w:ascii="Arial" w:hAnsi="Arial" w:cs="Arial"/>
                <w:sz w:val="24"/>
                <w:szCs w:val="24"/>
              </w:rPr>
              <w:t>Givealot</w:t>
            </w:r>
            <w:proofErr w:type="spellEnd"/>
          </w:p>
          <w:p w:rsidR="00C9068A" w:rsidRPr="00B770A7" w:rsidRDefault="00C9068A" w:rsidP="00C9068A">
            <w:pPr>
              <w:numPr>
                <w:ilvl w:val="0"/>
                <w:numId w:val="4"/>
              </w:numPr>
              <w:spacing w:before="120" w:after="120"/>
              <w:ind w:left="357" w:hanging="357"/>
              <w:rPr>
                <w:rFonts w:ascii="Arial" w:hAnsi="Arial" w:cs="Arial"/>
                <w:b/>
                <w:sz w:val="24"/>
                <w:szCs w:val="24"/>
              </w:rPr>
            </w:pPr>
            <w:r w:rsidRPr="00B770A7">
              <w:rPr>
                <w:rFonts w:ascii="Arial" w:hAnsi="Arial" w:cs="Arial"/>
                <w:sz w:val="24"/>
                <w:szCs w:val="24"/>
              </w:rPr>
              <w:t>Mrs Kind</w:t>
            </w:r>
          </w:p>
        </w:tc>
      </w:tr>
    </w:tbl>
    <w:p w:rsidR="00C9068A" w:rsidRDefault="00C9068A" w:rsidP="00C9068A">
      <w:pPr>
        <w:spacing w:after="0"/>
        <w:rPr>
          <w:rFonts w:ascii="Arial" w:hAnsi="Arial" w:cs="Arial"/>
          <w:b/>
          <w:sz w:val="24"/>
          <w:szCs w:val="24"/>
        </w:rPr>
      </w:pPr>
    </w:p>
    <w:p w:rsidR="00C9068A" w:rsidRDefault="00C9068A" w:rsidP="00C9068A">
      <w:pPr>
        <w:spacing w:after="0"/>
        <w:jc w:val="center"/>
        <w:rPr>
          <w:rFonts w:ascii="Arial" w:hAnsi="Arial" w:cs="Arial"/>
          <w:sz w:val="24"/>
          <w:szCs w:val="24"/>
        </w:rPr>
      </w:pPr>
      <w:r w:rsidRPr="00B770A7">
        <w:rPr>
          <w:rFonts w:ascii="Arial" w:hAnsi="Arial" w:cs="Arial"/>
          <w:b/>
          <w:sz w:val="24"/>
          <w:szCs w:val="24"/>
        </w:rPr>
        <w:t>Note:</w:t>
      </w:r>
      <w:r w:rsidRPr="00B770A7">
        <w:rPr>
          <w:rFonts w:ascii="Arial" w:hAnsi="Arial" w:cs="Arial"/>
          <w:sz w:val="24"/>
          <w:szCs w:val="24"/>
        </w:rPr>
        <w:t xml:space="preserve">  it might be wise to appoint a chairperson to move the discussion along.</w:t>
      </w:r>
    </w:p>
    <w:p w:rsidR="00C9068A" w:rsidRPr="00B770A7" w:rsidRDefault="00C9068A" w:rsidP="00C9068A">
      <w:pPr>
        <w:spacing w:after="0"/>
        <w:rPr>
          <w:rFonts w:ascii="Arial" w:hAnsi="Arial" w:cs="Arial"/>
          <w:sz w:val="24"/>
          <w:szCs w:val="24"/>
        </w:rPr>
      </w:pPr>
    </w:p>
    <w:p w:rsidR="00C9068A" w:rsidRPr="00B770A7" w:rsidRDefault="00C9068A" w:rsidP="00C9068A">
      <w:pPr>
        <w:numPr>
          <w:ilvl w:val="0"/>
          <w:numId w:val="3"/>
        </w:numPr>
        <w:spacing w:after="240"/>
        <w:ind w:left="357" w:hanging="357"/>
        <w:rPr>
          <w:rFonts w:ascii="Arial" w:hAnsi="Arial" w:cs="Arial"/>
          <w:sz w:val="24"/>
          <w:szCs w:val="24"/>
        </w:rPr>
      </w:pPr>
      <w:r>
        <w:rPr>
          <w:rFonts w:ascii="Arial" w:hAnsi="Arial" w:cs="Arial"/>
          <w:sz w:val="24"/>
          <w:szCs w:val="24"/>
        </w:rPr>
        <w:t xml:space="preserve">Role </w:t>
      </w:r>
      <w:r w:rsidRPr="00B770A7">
        <w:rPr>
          <w:rFonts w:ascii="Arial" w:hAnsi="Arial" w:cs="Arial"/>
          <w:sz w:val="24"/>
          <w:szCs w:val="24"/>
        </w:rPr>
        <w:t xml:space="preserve">play the committee meeting described by Mrs </w:t>
      </w:r>
      <w:proofErr w:type="spellStart"/>
      <w:r w:rsidRPr="00B770A7">
        <w:rPr>
          <w:rFonts w:ascii="Arial" w:hAnsi="Arial" w:cs="Arial"/>
          <w:sz w:val="24"/>
          <w:szCs w:val="24"/>
        </w:rPr>
        <w:t>Birling</w:t>
      </w:r>
      <w:proofErr w:type="spellEnd"/>
      <w:r w:rsidRPr="00B770A7">
        <w:rPr>
          <w:rFonts w:ascii="Arial" w:hAnsi="Arial" w:cs="Arial"/>
          <w:sz w:val="24"/>
          <w:szCs w:val="24"/>
        </w:rPr>
        <w:t xml:space="preserve"> until it runs smoothly - you may write down a rough script if you like.</w:t>
      </w:r>
    </w:p>
    <w:p w:rsidR="00C9068A" w:rsidRPr="00B770A7" w:rsidRDefault="00C9068A" w:rsidP="00C9068A">
      <w:pPr>
        <w:spacing w:after="240"/>
        <w:ind w:left="357"/>
        <w:rPr>
          <w:rFonts w:ascii="Arial" w:hAnsi="Arial" w:cs="Arial"/>
          <w:sz w:val="24"/>
          <w:szCs w:val="24"/>
        </w:rPr>
      </w:pPr>
      <w:r w:rsidRPr="00B770A7">
        <w:rPr>
          <w:rFonts w:ascii="Arial" w:hAnsi="Arial" w:cs="Arial"/>
          <w:sz w:val="24"/>
          <w:szCs w:val="24"/>
        </w:rPr>
        <w:t>When doing this you should try to:</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speak fluently and confidently</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adapt your talk to your task - choose a style of speaking which fits in with your character and with the context of a committee meeting</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listen closely and respond to the contributions of others</w:t>
      </w:r>
    </w:p>
    <w:p w:rsidR="00C9068A" w:rsidRPr="00B770A7" w:rsidRDefault="00C9068A" w:rsidP="00C9068A">
      <w:pPr>
        <w:numPr>
          <w:ilvl w:val="0"/>
          <w:numId w:val="2"/>
        </w:numPr>
        <w:spacing w:after="0" w:line="360" w:lineRule="auto"/>
        <w:ind w:left="720"/>
        <w:rPr>
          <w:rFonts w:ascii="Arial" w:hAnsi="Arial" w:cs="Arial"/>
          <w:sz w:val="24"/>
          <w:szCs w:val="24"/>
        </w:rPr>
      </w:pPr>
      <w:r w:rsidRPr="00B770A7">
        <w:rPr>
          <w:rFonts w:ascii="Arial" w:hAnsi="Arial" w:cs="Arial"/>
          <w:sz w:val="24"/>
          <w:szCs w:val="24"/>
        </w:rPr>
        <w:t>try to manage the talk - make sure everyone gets their say</w:t>
      </w:r>
    </w:p>
    <w:p w:rsidR="00C9068A" w:rsidRPr="00B770A7" w:rsidRDefault="00C9068A" w:rsidP="00C9068A">
      <w:pPr>
        <w:numPr>
          <w:ilvl w:val="0"/>
          <w:numId w:val="2"/>
        </w:numPr>
        <w:spacing w:after="0" w:line="360" w:lineRule="auto"/>
        <w:ind w:left="720"/>
        <w:rPr>
          <w:rFonts w:ascii="Arial" w:hAnsi="Arial" w:cs="Arial"/>
          <w:sz w:val="24"/>
          <w:szCs w:val="24"/>
        </w:rPr>
      </w:pPr>
      <w:proofErr w:type="gramStart"/>
      <w:r w:rsidRPr="00B770A7">
        <w:rPr>
          <w:rFonts w:ascii="Arial" w:hAnsi="Arial" w:cs="Arial"/>
          <w:sz w:val="24"/>
          <w:szCs w:val="24"/>
        </w:rPr>
        <w:t>promote</w:t>
      </w:r>
      <w:proofErr w:type="gramEnd"/>
      <w:r w:rsidRPr="00B770A7">
        <w:rPr>
          <w:rFonts w:ascii="Arial" w:hAnsi="Arial" w:cs="Arial"/>
          <w:sz w:val="24"/>
          <w:szCs w:val="24"/>
        </w:rPr>
        <w:t xml:space="preserve"> your point of view by challenging what others say and making your own points powerfully</w:t>
      </w:r>
      <w:r>
        <w:rPr>
          <w:rFonts w:ascii="Arial" w:hAnsi="Arial" w:cs="Arial"/>
          <w:sz w:val="24"/>
          <w:szCs w:val="24"/>
        </w:rPr>
        <w:t>.</w:t>
      </w:r>
    </w:p>
    <w:p w:rsidR="00C9068A" w:rsidRPr="00370CAF" w:rsidRDefault="00C9068A" w:rsidP="00C9068A">
      <w:pPr>
        <w:spacing w:after="0" w:line="240" w:lineRule="auto"/>
        <w:rPr>
          <w:rFonts w:ascii="Arial" w:hAnsi="Arial" w:cs="Arial"/>
          <w:sz w:val="2"/>
          <w:szCs w:val="2"/>
        </w:rPr>
      </w:pPr>
      <w:r>
        <w:rPr>
          <w:rFonts w:ascii="Arial" w:hAnsi="Arial" w:cs="Arial"/>
          <w:sz w:val="24"/>
          <w:szCs w:val="24"/>
        </w:rPr>
        <w:br w:type="page"/>
      </w:r>
    </w:p>
    <w:p w:rsidR="00C9068A" w:rsidRDefault="00C9068A" w:rsidP="00C9068A">
      <w:pPr>
        <w:shd w:val="clear" w:color="auto" w:fill="CCFFCC"/>
        <w:spacing w:after="0" w:line="240" w:lineRule="auto"/>
        <w:rPr>
          <w:rFonts w:ascii="Arial" w:hAnsi="Arial" w:cs="Arial"/>
          <w:bCs/>
          <w:sz w:val="28"/>
          <w:szCs w:val="28"/>
        </w:rPr>
      </w:pPr>
      <w:r w:rsidRPr="00597ED1">
        <w:rPr>
          <w:rFonts w:ascii="Arial" w:hAnsi="Arial" w:cs="Arial"/>
          <w:b/>
          <w:bCs/>
          <w:sz w:val="28"/>
          <w:szCs w:val="28"/>
        </w:rPr>
        <w:lastRenderedPageBreak/>
        <w:t>Socialism and capitalism</w:t>
      </w:r>
      <w:r>
        <w:rPr>
          <w:rFonts w:ascii="Arial" w:hAnsi="Arial" w:cs="Arial"/>
          <w:bCs/>
          <w:sz w:val="28"/>
          <w:szCs w:val="28"/>
        </w:rPr>
        <w:t xml:space="preserve"> [17332]</w:t>
      </w:r>
    </w:p>
    <w:p w:rsidR="00C9068A" w:rsidRPr="00370CAF" w:rsidRDefault="00C9068A" w:rsidP="00C9068A">
      <w:pPr>
        <w:spacing w:after="0" w:line="240" w:lineRule="auto"/>
        <w:rPr>
          <w:rFonts w:ascii="Arial" w:hAnsi="Arial" w:cs="Arial"/>
          <w:bCs/>
          <w:sz w:val="24"/>
          <w:szCs w:val="24"/>
        </w:rPr>
      </w:pPr>
    </w:p>
    <w:p w:rsidR="00C9068A" w:rsidRPr="00370CAF" w:rsidRDefault="00C9068A" w:rsidP="00C9068A">
      <w:pPr>
        <w:spacing w:after="0" w:line="240" w:lineRule="auto"/>
        <w:rPr>
          <w:rFonts w:ascii="Arial" w:hAnsi="Arial" w:cs="Arial"/>
          <w:bCs/>
          <w:sz w:val="24"/>
          <w:szCs w:val="24"/>
        </w:rPr>
      </w:pPr>
    </w:p>
    <w:p w:rsidR="00C9068A" w:rsidRPr="00370CAF" w:rsidRDefault="00C9068A" w:rsidP="00C9068A">
      <w:pPr>
        <w:spacing w:after="0" w:line="240" w:lineRule="auto"/>
        <w:rPr>
          <w:rFonts w:ascii="Arial" w:hAnsi="Arial" w:cs="Arial"/>
          <w:bCs/>
          <w:sz w:val="24"/>
          <w:szCs w:val="24"/>
        </w:rPr>
      </w:pPr>
      <w:r w:rsidRPr="00370CAF">
        <w:rPr>
          <w:rFonts w:ascii="Arial" w:hAnsi="Arial" w:cs="Arial"/>
          <w:bCs/>
          <w:sz w:val="24"/>
          <w:szCs w:val="24"/>
        </w:rPr>
        <w:t>Cut out the following statements and place them under the correct heading</w:t>
      </w:r>
      <w:r>
        <w:rPr>
          <w:rFonts w:ascii="Arial" w:hAnsi="Arial" w:cs="Arial"/>
          <w:bCs/>
          <w:sz w:val="24"/>
          <w:szCs w:val="24"/>
        </w:rPr>
        <w:t xml:space="preserve">. </w:t>
      </w:r>
      <w:r w:rsidRPr="00370CAF">
        <w:rPr>
          <w:rFonts w:ascii="Arial" w:hAnsi="Arial" w:cs="Arial"/>
          <w:bCs/>
          <w:sz w:val="24"/>
          <w:szCs w:val="24"/>
        </w:rPr>
        <w:t xml:space="preserve"> </w:t>
      </w:r>
    </w:p>
    <w:p w:rsidR="00C9068A" w:rsidRPr="00370CAF" w:rsidRDefault="00C9068A" w:rsidP="00C9068A">
      <w:pPr>
        <w:spacing w:after="0" w:line="240" w:lineRule="auto"/>
        <w:rPr>
          <w:rFonts w:ascii="Arial" w:hAnsi="Arial" w:cs="Arial"/>
          <w:bCs/>
          <w:sz w:val="24"/>
          <w:szCs w:val="24"/>
        </w:rPr>
      </w:pPr>
    </w:p>
    <w:tbl>
      <w:tblPr>
        <w:tblW w:w="0" w:type="auto"/>
        <w:tblBorders>
          <w:top w:val="single" w:sz="18" w:space="0" w:color="008000"/>
          <w:left w:val="single" w:sz="18" w:space="0" w:color="008000"/>
          <w:bottom w:val="wave" w:sz="12" w:space="0" w:color="008000"/>
          <w:right w:val="single" w:sz="18" w:space="0" w:color="008000"/>
          <w:insideH w:val="single" w:sz="4" w:space="0" w:color="E36C0A"/>
          <w:insideV w:val="single" w:sz="18" w:space="0" w:color="008000"/>
        </w:tblBorders>
        <w:shd w:val="clear" w:color="auto" w:fill="CCFFCC"/>
        <w:tblLook w:val="04A0"/>
      </w:tblPr>
      <w:tblGrid>
        <w:gridCol w:w="4927"/>
        <w:gridCol w:w="4927"/>
      </w:tblGrid>
      <w:tr w:rsidR="00C9068A" w:rsidRPr="00AE4EF0" w:rsidTr="00226130">
        <w:tc>
          <w:tcPr>
            <w:tcW w:w="4927" w:type="dxa"/>
            <w:shd w:val="clear" w:color="auto" w:fill="CCFFCC"/>
          </w:tcPr>
          <w:p w:rsidR="00C9068A" w:rsidRPr="00370CAF" w:rsidRDefault="00C9068A" w:rsidP="00226130">
            <w:pPr>
              <w:spacing w:before="120" w:after="120" w:line="240" w:lineRule="auto"/>
              <w:jc w:val="center"/>
              <w:rPr>
                <w:rFonts w:ascii="Arial" w:hAnsi="Arial" w:cs="Arial"/>
                <w:bCs/>
                <w:sz w:val="28"/>
                <w:szCs w:val="28"/>
                <w:lang w:eastAsia="en-GB"/>
              </w:rPr>
            </w:pPr>
            <w:r w:rsidRPr="00370CAF">
              <w:rPr>
                <w:rFonts w:ascii="Arial" w:hAnsi="Arial" w:cs="Arial"/>
                <w:bCs/>
                <w:sz w:val="28"/>
                <w:szCs w:val="28"/>
                <w:lang w:eastAsia="en-GB"/>
              </w:rPr>
              <w:t>Capitalism</w:t>
            </w:r>
          </w:p>
        </w:tc>
        <w:tc>
          <w:tcPr>
            <w:tcW w:w="4927" w:type="dxa"/>
            <w:shd w:val="clear" w:color="auto" w:fill="CCFFCC"/>
          </w:tcPr>
          <w:p w:rsidR="00C9068A" w:rsidRPr="00370CAF" w:rsidRDefault="00C9068A" w:rsidP="00226130">
            <w:pPr>
              <w:spacing w:before="120" w:after="120" w:line="240" w:lineRule="auto"/>
              <w:jc w:val="center"/>
              <w:rPr>
                <w:rFonts w:ascii="Arial" w:hAnsi="Arial" w:cs="Arial"/>
                <w:bCs/>
                <w:sz w:val="28"/>
                <w:szCs w:val="28"/>
                <w:lang w:eastAsia="en-GB"/>
              </w:rPr>
            </w:pPr>
            <w:r w:rsidRPr="00370CAF">
              <w:rPr>
                <w:rFonts w:ascii="Arial" w:hAnsi="Arial" w:cs="Arial"/>
                <w:bCs/>
                <w:sz w:val="28"/>
                <w:szCs w:val="28"/>
                <w:lang w:eastAsia="en-GB"/>
              </w:rPr>
              <w:t>Socialism</w:t>
            </w:r>
          </w:p>
        </w:tc>
      </w:tr>
    </w:tbl>
    <w:p w:rsidR="00C9068A" w:rsidRPr="00AE4EF0" w:rsidRDefault="00C9068A" w:rsidP="00C9068A">
      <w:pPr>
        <w:spacing w:after="0" w:line="240" w:lineRule="auto"/>
        <w:rPr>
          <w:rFonts w:ascii="Arial" w:hAnsi="Arial" w:cs="Arial"/>
          <w:bCs/>
        </w:rPr>
      </w:pPr>
    </w:p>
    <w:tbl>
      <w:tblPr>
        <w:tblW w:w="5000" w:type="pct"/>
        <w:tblBorders>
          <w:top w:val="dashSmallGap" w:sz="18" w:space="0" w:color="008000"/>
          <w:left w:val="dashSmallGap" w:sz="18" w:space="0" w:color="008000"/>
          <w:bottom w:val="dashSmallGap" w:sz="18" w:space="0" w:color="008000"/>
          <w:right w:val="dashSmallGap" w:sz="18" w:space="0" w:color="008000"/>
          <w:insideH w:val="dashSmallGap" w:sz="18" w:space="0" w:color="008000"/>
          <w:insideV w:val="dashSmallGap" w:sz="18" w:space="0" w:color="008000"/>
        </w:tblBorders>
        <w:tblLook w:val="04A0"/>
      </w:tblPr>
      <w:tblGrid>
        <w:gridCol w:w="4927"/>
        <w:gridCol w:w="4928"/>
      </w:tblGrid>
      <w:tr w:rsidR="00C9068A" w:rsidRPr="00AE4EF0" w:rsidTr="00226130">
        <w:trPr>
          <w:trHeight w:val="1500"/>
        </w:trPr>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lang w:eastAsia="en-GB"/>
              </w:rPr>
            </w:pPr>
            <w:r w:rsidRPr="00370CAF">
              <w:rPr>
                <w:rFonts w:ascii="Arial" w:hAnsi="Arial" w:cs="Arial"/>
                <w:sz w:val="24"/>
                <w:szCs w:val="24"/>
                <w:lang w:eastAsia="en-GB"/>
              </w:rPr>
              <w:t xml:space="preserve">The traditional views of the Labour Party. Views of Clement Attlee in 1945.  </w:t>
            </w:r>
            <w:r>
              <w:rPr>
                <w:rFonts w:ascii="Arial" w:hAnsi="Arial" w:cs="Arial"/>
                <w:sz w:val="24"/>
                <w:szCs w:val="24"/>
                <w:lang w:eastAsia="en-GB"/>
              </w:rPr>
              <w:t>Introduced</w:t>
            </w:r>
            <w:r w:rsidRPr="00370CAF">
              <w:rPr>
                <w:rFonts w:ascii="Arial" w:hAnsi="Arial" w:cs="Arial"/>
                <w:sz w:val="24"/>
                <w:szCs w:val="24"/>
                <w:lang w:eastAsia="en-GB"/>
              </w:rPr>
              <w:t xml:space="preserve"> the National Health Service.</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sz w:val="24"/>
                <w:szCs w:val="24"/>
                <w:lang w:eastAsia="en-GB"/>
              </w:rPr>
            </w:pPr>
            <w:r w:rsidRPr="00370CAF">
              <w:rPr>
                <w:rFonts w:ascii="Arial" w:hAnsi="Arial" w:cs="Arial"/>
                <w:sz w:val="24"/>
                <w:szCs w:val="24"/>
                <w:lang w:eastAsia="en-GB"/>
              </w:rPr>
              <w:t>Views personified in the play by the Inspector, which suggests that they are well-informed, serious and important. Younger characters come to share them.</w:t>
            </w:r>
          </w:p>
        </w:tc>
      </w:tr>
      <w:tr w:rsidR="00C9068A" w:rsidRPr="00AE4EF0" w:rsidTr="00226130">
        <w:trPr>
          <w:trHeight w:val="1500"/>
        </w:trPr>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rPr>
            </w:pPr>
            <w:r w:rsidRPr="00370CAF">
              <w:rPr>
                <w:rFonts w:ascii="Arial" w:hAnsi="Arial" w:cs="Arial"/>
                <w:sz w:val="24"/>
                <w:szCs w:val="24"/>
                <w:lang w:eastAsia="en-GB"/>
              </w:rPr>
              <w:t>The views of J.B. Priestley (who wrote the play), George Bernard Shaw, and H.G. Wells.</w:t>
            </w:r>
          </w:p>
        </w:tc>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rPr>
            </w:pPr>
            <w:r w:rsidRPr="00370CAF">
              <w:rPr>
                <w:rFonts w:ascii="Arial" w:hAnsi="Arial" w:cs="Arial"/>
                <w:sz w:val="24"/>
                <w:szCs w:val="24"/>
                <w:lang w:eastAsia="en-GB"/>
              </w:rPr>
              <w:t xml:space="preserve">A set of beliefs represented by the character of Mr </w:t>
            </w:r>
            <w:proofErr w:type="spellStart"/>
            <w:r w:rsidRPr="00370CAF">
              <w:rPr>
                <w:rFonts w:ascii="Arial" w:hAnsi="Arial" w:cs="Arial"/>
                <w:sz w:val="24"/>
                <w:szCs w:val="24"/>
                <w:lang w:eastAsia="en-GB"/>
              </w:rPr>
              <w:t>Birling</w:t>
            </w:r>
            <w:proofErr w:type="spellEnd"/>
            <w:r w:rsidRPr="00370CAF">
              <w:rPr>
                <w:rFonts w:ascii="Arial" w:hAnsi="Arial" w:cs="Arial"/>
                <w:sz w:val="24"/>
                <w:szCs w:val="24"/>
                <w:lang w:eastAsia="en-GB"/>
              </w:rPr>
              <w:t>.</w:t>
            </w:r>
          </w:p>
        </w:tc>
      </w:tr>
      <w:tr w:rsidR="00C9068A" w:rsidRPr="00AE4EF0" w:rsidTr="00226130">
        <w:trPr>
          <w:trHeight w:val="1500"/>
        </w:trPr>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lang w:eastAsia="en-GB"/>
              </w:rPr>
            </w:pPr>
            <w:r w:rsidRPr="00370CAF">
              <w:rPr>
                <w:rFonts w:ascii="Arial" w:hAnsi="Arial" w:cs="Arial"/>
                <w:sz w:val="24"/>
                <w:szCs w:val="24"/>
                <w:lang w:eastAsia="en-GB"/>
              </w:rPr>
              <w:t xml:space="preserve">Describes people like George Bernard Shaw, H.G. Wells, and J.B. Priestley as </w:t>
            </w:r>
            <w:r w:rsidRPr="00370CAF">
              <w:rPr>
                <w:rFonts w:ascii="Arial" w:hAnsi="Arial" w:cs="Arial"/>
                <w:i/>
                <w:iCs/>
                <w:sz w:val="24"/>
                <w:szCs w:val="24"/>
                <w:lang w:eastAsia="en-GB"/>
              </w:rPr>
              <w:t>‘cranks’</w:t>
            </w:r>
            <w:r w:rsidRPr="00370CAF">
              <w:rPr>
                <w:rFonts w:ascii="Arial" w:hAnsi="Arial" w:cs="Arial"/>
                <w:sz w:val="24"/>
                <w:szCs w:val="24"/>
                <w:lang w:eastAsia="en-GB"/>
              </w:rPr>
              <w:t xml:space="preserve"> (an insult). </w:t>
            </w:r>
          </w:p>
        </w:tc>
        <w:tc>
          <w:tcPr>
            <w:tcW w:w="2500" w:type="pct"/>
            <w:shd w:val="clear" w:color="auto" w:fill="auto"/>
            <w:vAlign w:val="center"/>
          </w:tcPr>
          <w:p w:rsidR="00C9068A" w:rsidRPr="00370CAF" w:rsidRDefault="00C9068A" w:rsidP="00226130">
            <w:pPr>
              <w:pStyle w:val="BodyText"/>
              <w:spacing w:before="60" w:after="60" w:line="240" w:lineRule="auto"/>
              <w:rPr>
                <w:rFonts w:ascii="Arial" w:hAnsi="Arial" w:cs="Arial"/>
                <w:sz w:val="24"/>
                <w:szCs w:val="24"/>
              </w:rPr>
            </w:pPr>
            <w:r w:rsidRPr="00370CAF">
              <w:rPr>
                <w:rFonts w:ascii="Arial" w:hAnsi="Arial" w:cs="Arial"/>
                <w:sz w:val="24"/>
                <w:szCs w:val="24"/>
                <w:lang w:eastAsia="en-GB"/>
              </w:rPr>
              <w:t>Has an attitude of ‘You’ve worked hard to earn your money, and you should be allowed to keep it all.’</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rPr>
            </w:pPr>
            <w:r w:rsidRPr="00370CAF">
              <w:rPr>
                <w:rFonts w:ascii="Arial" w:hAnsi="Arial" w:cs="Arial"/>
                <w:sz w:val="24"/>
                <w:szCs w:val="24"/>
                <w:lang w:eastAsia="en-GB"/>
              </w:rPr>
              <w:t>Suggests that the poor should work harder so that they can become rich.  All people should pay roughly the same amount of tax</w:t>
            </w:r>
            <w:r>
              <w:rPr>
                <w:rFonts w:ascii="Arial" w:hAnsi="Arial" w:cs="Arial"/>
                <w:sz w:val="24"/>
                <w:szCs w:val="24"/>
                <w:lang w:eastAsia="en-GB"/>
              </w:rPr>
              <w:t>.</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Has an attitude of ‘You shou</w:t>
            </w:r>
            <w:r>
              <w:rPr>
                <w:rFonts w:ascii="Arial" w:hAnsi="Arial" w:cs="Arial"/>
                <w:bCs/>
                <w:sz w:val="24"/>
                <w:szCs w:val="24"/>
                <w:lang w:eastAsia="en-GB"/>
              </w:rPr>
              <w:t>ld share your wealth, if you are</w:t>
            </w:r>
            <w:r w:rsidRPr="00370CAF">
              <w:rPr>
                <w:rFonts w:ascii="Arial" w:hAnsi="Arial" w:cs="Arial"/>
                <w:bCs/>
                <w:sz w:val="24"/>
                <w:szCs w:val="24"/>
                <w:lang w:eastAsia="en-GB"/>
              </w:rPr>
              <w:t xml:space="preserve"> rich, with those who aren’t.’</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rPr>
            </w:pPr>
            <w:r w:rsidRPr="00370CAF">
              <w:rPr>
                <w:rFonts w:ascii="Arial" w:hAnsi="Arial" w:cs="Arial"/>
                <w:bCs/>
                <w:sz w:val="24"/>
                <w:szCs w:val="24"/>
                <w:lang w:eastAsia="en-GB"/>
              </w:rPr>
              <w:t>The traditional views of the Conservative Party.  The views of Winston Churchill in 1945.</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Proposes the idea of individual responsibility, looking out for yourself and those close to you, but not everyone in society.</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A set of beliefs represented by th</w:t>
            </w:r>
            <w:r>
              <w:rPr>
                <w:rFonts w:ascii="Arial" w:hAnsi="Arial" w:cs="Arial"/>
                <w:bCs/>
                <w:sz w:val="24"/>
                <w:szCs w:val="24"/>
                <w:lang w:eastAsia="en-GB"/>
              </w:rPr>
              <w:t xml:space="preserve">e character of Inspector Goole. </w:t>
            </w:r>
            <w:r w:rsidRPr="00370CAF">
              <w:rPr>
                <w:rFonts w:ascii="Arial" w:hAnsi="Arial" w:cs="Arial"/>
                <w:bCs/>
                <w:sz w:val="24"/>
                <w:szCs w:val="24"/>
                <w:lang w:eastAsia="en-GB"/>
              </w:rPr>
              <w:t xml:space="preserve">This set of beliefs is very much criticised and made to look unfair by the play. </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This set of beliefs is portrayed favourably in the play.  Suggests that the rich should support the poor, and pay higher taxes, related to how much they earn.</w:t>
            </w:r>
          </w:p>
        </w:tc>
      </w:tr>
      <w:tr w:rsidR="00C9068A" w:rsidRPr="00AE4EF0" w:rsidTr="00226130">
        <w:trPr>
          <w:trHeight w:val="1500"/>
        </w:trPr>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Proposes the idea of living together as a community, all looking out for and protecting each other.</w:t>
            </w:r>
          </w:p>
        </w:tc>
        <w:tc>
          <w:tcPr>
            <w:tcW w:w="2500" w:type="pct"/>
            <w:shd w:val="clear" w:color="auto" w:fill="auto"/>
            <w:vAlign w:val="center"/>
          </w:tcPr>
          <w:p w:rsidR="00C9068A" w:rsidRPr="00370CAF" w:rsidRDefault="00C9068A" w:rsidP="00226130">
            <w:pPr>
              <w:spacing w:before="60" w:after="60" w:line="240" w:lineRule="auto"/>
              <w:rPr>
                <w:rFonts w:ascii="Arial" w:hAnsi="Arial" w:cs="Arial"/>
                <w:bCs/>
                <w:sz w:val="24"/>
                <w:szCs w:val="24"/>
                <w:lang w:eastAsia="en-GB"/>
              </w:rPr>
            </w:pPr>
            <w:r w:rsidRPr="00370CAF">
              <w:rPr>
                <w:rFonts w:ascii="Arial" w:hAnsi="Arial" w:cs="Arial"/>
                <w:bCs/>
                <w:sz w:val="24"/>
                <w:szCs w:val="24"/>
                <w:lang w:eastAsia="en-GB"/>
              </w:rPr>
              <w:t>Through the technique of dramatic irony, this political view is shown to be idiotic, as those who hold it are shown to be fools.</w:t>
            </w:r>
          </w:p>
        </w:tc>
      </w:tr>
    </w:tbl>
    <w:p w:rsidR="00C9068A" w:rsidRDefault="00C9068A" w:rsidP="00C9068A">
      <w:pPr>
        <w:spacing w:after="0"/>
        <w:rPr>
          <w:rFonts w:ascii="Arial" w:hAnsi="Arial" w:cs="Arial"/>
          <w:sz w:val="24"/>
          <w:szCs w:val="24"/>
        </w:rPr>
        <w:sectPr w:rsidR="00C9068A" w:rsidSect="00931991">
          <w:footerReference w:type="default" r:id="rId8"/>
          <w:pgSz w:w="11907" w:h="16839" w:code="9"/>
          <w:pgMar w:top="1134" w:right="1134" w:bottom="851" w:left="1134" w:header="709" w:footer="709" w:gutter="0"/>
          <w:cols w:space="708"/>
          <w:docGrid w:linePitch="360"/>
        </w:sectPr>
      </w:pPr>
    </w:p>
    <w:p w:rsidR="00C9068A" w:rsidRPr="00497371" w:rsidRDefault="00C9068A" w:rsidP="00C9068A">
      <w:pPr>
        <w:spacing w:after="0" w:line="240" w:lineRule="auto"/>
        <w:rPr>
          <w:rFonts w:ascii="Arial" w:hAnsi="Arial" w:cs="Arial"/>
          <w:sz w:val="2"/>
          <w:szCs w:val="2"/>
        </w:rPr>
      </w:pPr>
    </w:p>
    <w:p w:rsidR="00C9068A" w:rsidRDefault="00C9068A" w:rsidP="00C9068A">
      <w:pPr>
        <w:shd w:val="clear" w:color="auto" w:fill="CCFFCC"/>
        <w:spacing w:after="0" w:line="240" w:lineRule="auto"/>
        <w:rPr>
          <w:rFonts w:ascii="Arial" w:hAnsi="Arial" w:cs="Arial"/>
          <w:sz w:val="28"/>
          <w:szCs w:val="28"/>
        </w:rPr>
      </w:pPr>
      <w:r w:rsidRPr="00597ED1">
        <w:rPr>
          <w:rFonts w:ascii="Arial" w:hAnsi="Arial" w:cs="Arial"/>
          <w:b/>
          <w:sz w:val="28"/>
          <w:szCs w:val="28"/>
        </w:rPr>
        <w:t>Links in a chain</w:t>
      </w:r>
      <w:r>
        <w:rPr>
          <w:rFonts w:ascii="Arial" w:hAnsi="Arial" w:cs="Arial"/>
          <w:sz w:val="28"/>
          <w:szCs w:val="28"/>
        </w:rPr>
        <w:t xml:space="preserve"> [10582]</w:t>
      </w:r>
    </w:p>
    <w:p w:rsidR="00C9068A" w:rsidRPr="00497371" w:rsidRDefault="00C9068A" w:rsidP="00C9068A">
      <w:pPr>
        <w:spacing w:after="0" w:line="240" w:lineRule="auto"/>
        <w:rPr>
          <w:rFonts w:ascii="Arial" w:hAnsi="Arial" w:cs="Arial"/>
          <w:sz w:val="20"/>
          <w:szCs w:val="20"/>
        </w:rPr>
      </w:pPr>
    </w:p>
    <w:p w:rsidR="00C9068A" w:rsidRDefault="00D55DFD" w:rsidP="00C9068A">
      <w:pPr>
        <w:spacing w:after="0" w:line="240" w:lineRule="auto"/>
        <w:jc w:val="center"/>
        <w:rPr>
          <w:rFonts w:ascii="Arial" w:hAnsi="Arial" w:cs="Arial"/>
          <w:sz w:val="24"/>
          <w:szCs w:val="24"/>
        </w:rPr>
      </w:pPr>
      <w:r>
        <w:rPr>
          <w:rFonts w:ascii="Arial" w:hAnsi="Arial" w:cs="Arial"/>
          <w:noProof/>
          <w:sz w:val="24"/>
          <w:szCs w:val="24"/>
          <w:lang w:eastAsia="en-GB"/>
        </w:rPr>
        <w:pict>
          <v:group id="_x0000_s1116" style="position:absolute;left:0;text-align:left;margin-left:292.3pt;margin-top:1.7pt;width:143pt;height:71.3pt;z-index:251720704" coordorigin="6534,1134" coordsize="3135,162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117" type="#_x0000_t21" style="position:absolute;left:6534;top:1134;width:3135;height:1620" fillcolor="#ffc" strokecolor="#fc0" strokeweight="2.25pt"/>
            <v:rect id="_x0000_s1118" style="position:absolute;left:8274;top:1344;width:1047;height:1185;flip:x;mso-wrap-distance-left:2.88pt;mso-wrap-distance-top:2.88pt;mso-wrap-distance-right:2.88pt;mso-wrap-distance-bottom:2.88pt" o:preferrelative="t" filled="f" stroked="f" insetpen="t" o:cliptowrap="t">
              <v:imagedata r:id="rId9" o:title=""/>
              <v:shadow color="#ccc"/>
              <v:path o:extrusionok="f"/>
              <o:lock v:ext="edit" aspectratio="t"/>
            </v:re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19" type="#_x0000_t136" style="position:absolute;left:6702;top:1549;width:1524;height:813" fillcolor="black">
              <v:shadow color="#868686"/>
              <v:textpath style="font-family:&quot;Georgia&quot;;font-size:24pt;v-text-kern:t" trim="t" fitpath="t" string="Eva Smith&#10;?&#10;Daisy Renton"/>
            </v:shape>
          </v:group>
        </w:pict>
      </w:r>
    </w:p>
    <w:p w:rsidR="00C9068A" w:rsidRPr="00595859" w:rsidRDefault="00D55DFD" w:rsidP="00C9068A">
      <w:pPr>
        <w:spacing w:after="0" w:line="240" w:lineRule="auto"/>
        <w:rPr>
          <w:rFonts w:ascii="Arial" w:hAnsi="Arial" w:cs="Arial"/>
          <w:sz w:val="2"/>
          <w:szCs w:val="2"/>
        </w:rPr>
      </w:pPr>
      <w:r w:rsidRPr="00D55DFD">
        <w:rPr>
          <w:rFonts w:ascii="Arial" w:hAnsi="Arial" w:cs="Arial"/>
          <w:noProof/>
          <w:sz w:val="24"/>
          <w:szCs w:val="24"/>
          <w:lang w:eastAsia="en-GB"/>
        </w:rPr>
        <w:pict>
          <v:group id="_x0000_s1159" style="position:absolute;margin-left:476.9pt;margin-top:2.4pt;width:114.4pt;height:63.4pt;z-index:251751424" coordorigin="3756,5094" coordsize="2508,1440">
            <v:oval id="_x0000_s1160" style="position:absolute;left:3756;top:5094;width:2508;height:1440" fillcolor="#cff" strokecolor="teal" strokeweight="2.25pt"/>
            <v:shapetype id="_x0000_t202" coordsize="21600,21600" o:spt="202" path="m,l,21600r21600,l21600,xe">
              <v:stroke joinstyle="miter"/>
              <v:path gradientshapeok="t" o:connecttype="rect"/>
            </v:shapetype>
            <v:shape id="_x0000_s1161" type="#_x0000_t202" style="position:absolute;left:3984;top:5274;width:2052;height:1080" filled="f" stroked="f">
              <v:textbox style="mso-next-textbox:#_x0000_s1161">
                <w:txbxContent>
                  <w:p w:rsidR="00C9068A" w:rsidRPr="00E11DBA" w:rsidRDefault="00C9068A" w:rsidP="00C9068A">
                    <w:pPr>
                      <w:jc w:val="center"/>
                      <w:rPr>
                        <w:rFonts w:ascii="Georgia" w:hAnsi="Georgia"/>
                        <w:b/>
                        <w:sz w:val="20"/>
                        <w:szCs w:val="20"/>
                      </w:rPr>
                    </w:pPr>
                    <w:r w:rsidRPr="00E11DBA">
                      <w:rPr>
                        <w:rFonts w:ascii="Georgia" w:hAnsi="Georgia"/>
                        <w:b/>
                        <w:sz w:val="20"/>
                        <w:szCs w:val="20"/>
                      </w:rPr>
                      <w:t>Event</w:t>
                    </w:r>
                  </w:p>
                </w:txbxContent>
              </v:textbox>
            </v:shape>
          </v:group>
        </w:pict>
      </w:r>
      <w:r w:rsidRPr="00D55DFD">
        <w:rPr>
          <w:rFonts w:ascii="Arial" w:hAnsi="Arial" w:cs="Arial"/>
          <w:noProof/>
          <w:sz w:val="24"/>
          <w:szCs w:val="24"/>
          <w:lang w:eastAsia="en-GB"/>
        </w:rPr>
        <w:pict>
          <v:group id="_x0000_s1186" style="position:absolute;margin-left:16.7pt;margin-top:10.3pt;width:135.2pt;height:79.25pt;z-index:251760640" coordorigin="1020,1314" coordsize="2964,1800">
            <v:roundrect id="_x0000_s1187" style="position:absolute;left:1020;top:1314;width:2964;height:1800" arcsize="10923f" fillcolor="#cfc" strokecolor="#396" strokeweight="1.5pt"/>
            <v:shape id="_x0000_s1188" type="#_x0000_t202" style="position:absolute;left:1077;top:1314;width:2850;height:1800" filled="f" stroked="f">
              <v:textbox style="mso-next-textbox:#_x0000_s1188">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83" style="position:absolute;margin-left:16.7pt;margin-top:271.75pt;width:101.4pt;height:47.55pt;z-index:251759616" coordorigin="13503,3474" coordsize="2223,1080">
            <v:roundrect id="_x0000_s1184" style="position:absolute;left:13617;top:3474;width:2066;height:1074;mso-position-horizontal:right" arcsize="10923f" fillcolor="#cfc" strokecolor="#396" strokeweight="1.5pt"/>
            <v:shape id="_x0000_s1185" type="#_x0000_t202" style="position:absolute;left:13503;top:3474;width:2223;height:1080" filled="f" stroked="f">
              <v:textbox style="mso-next-textbox:#_x0000_s1185">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80" style="position:absolute;margin-left:315.7pt;margin-top:366.8pt;width:101.4pt;height:47.55pt;z-index:251758592" coordorigin="13503,3474" coordsize="2223,1080">
            <v:roundrect id="_x0000_s1181" style="position:absolute;left:13617;top:3474;width:2066;height:1074;mso-position-horizontal:right" arcsize="10923f" fillcolor="#cfc" strokecolor="#396" strokeweight="1.5pt"/>
            <v:shape id="_x0000_s1182" type="#_x0000_t202" style="position:absolute;left:13503;top:3474;width:2223;height:1080" filled="f" stroked="f">
              <v:textbox style="mso-next-textbox:#_x0000_s1182">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77" style="position:absolute;margin-left:614.7pt;margin-top:279.65pt;width:101.4pt;height:47.55pt;z-index:251757568" coordorigin="13503,3474" coordsize="2223,1080">
            <v:roundrect id="_x0000_s1178" style="position:absolute;left:13617;top:3474;width:2066;height:1074;mso-position-horizontal:right" arcsize="10923f" fillcolor="#cfc" strokecolor="#396" strokeweight="1.5pt"/>
            <v:shape id="_x0000_s1179" type="#_x0000_t202" style="position:absolute;left:13503;top:3474;width:2223;height:1080" filled="f" stroked="f">
              <v:textbox style="mso-next-textbox:#_x0000_s1179">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Default="00C9068A" w:rsidP="00C9068A">
                    <w:pPr>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74" style="position:absolute;margin-left:612.1pt;margin-top:57.85pt;width:101.4pt;height:47.55pt;z-index:251756544" coordorigin="13503,3474" coordsize="2223,1080">
            <v:roundrect id="_x0000_s1175" style="position:absolute;left:13617;top:3474;width:2066;height:1074;mso-position-horizontal:right" arcsize="10923f" fillcolor="#cfc" strokecolor="#396" strokeweight="1.5pt"/>
            <v:shape id="_x0000_s1176" type="#_x0000_t202" style="position:absolute;left:13503;top:3474;width:2223;height:1080" filled="f" stroked="f">
              <v:textbox style="mso-next-textbox:#_x0000_s1176">
                <w:txbxContent>
                  <w:p w:rsidR="00C9068A" w:rsidRDefault="00C9068A" w:rsidP="00C9068A">
                    <w:pPr>
                      <w:jc w:val="center"/>
                      <w:rPr>
                        <w:rFonts w:ascii="Georgia" w:hAnsi="Georgia"/>
                        <w:b/>
                        <w:sz w:val="20"/>
                        <w:szCs w:val="20"/>
                      </w:rPr>
                    </w:pPr>
                    <w:r>
                      <w:rPr>
                        <w:rFonts w:ascii="Georgia" w:hAnsi="Georgia"/>
                        <w:b/>
                        <w:sz w:val="20"/>
                        <w:szCs w:val="20"/>
                      </w:rPr>
                      <w:t>Consequence</w:t>
                    </w: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71" style="position:absolute;margin-left:14.1pt;margin-top:129.15pt;width:158.6pt;height:71.3pt;z-index:251755520" coordorigin="3186,3114" coordsize="3477,1620">
            <v:oval id="_x0000_s1172" style="position:absolute;left:3186;top:3114;width:3477;height:1620" fillcolor="#cff" strokecolor="teal" strokeweight="2.25pt"/>
            <v:shape id="_x0000_s1173" type="#_x0000_t202" style="position:absolute;left:3528;top:3294;width:2845;height:1440" filled="f" stroked="f">
              <v:textbox style="mso-next-textbox:#_x0000_s1173">
                <w:txbxContent>
                  <w:p w:rsidR="00C9068A" w:rsidRPr="00E11DBA" w:rsidRDefault="00C9068A" w:rsidP="00C9068A">
                    <w:pPr>
                      <w:jc w:val="center"/>
                      <w:rPr>
                        <w:rFonts w:ascii="Georgia" w:hAnsi="Georgia"/>
                        <w:b/>
                        <w:sz w:val="20"/>
                        <w:szCs w:val="20"/>
                      </w:rPr>
                    </w:pPr>
                    <w:r w:rsidRPr="00E11DBA">
                      <w:rPr>
                        <w:rFonts w:ascii="Georgia" w:hAnsi="Georgia"/>
                        <w:b/>
                        <w:sz w:val="20"/>
                        <w:szCs w:val="20"/>
                      </w:rPr>
                      <w:t>Event</w:t>
                    </w:r>
                  </w:p>
                </w:txbxContent>
              </v:textbox>
            </v:shape>
          </v:group>
        </w:pict>
      </w:r>
      <w:r w:rsidRPr="00D55DFD">
        <w:rPr>
          <w:rFonts w:ascii="Arial" w:hAnsi="Arial" w:cs="Arial"/>
          <w:noProof/>
          <w:sz w:val="24"/>
          <w:szCs w:val="24"/>
          <w:lang w:eastAsia="en-GB"/>
        </w:rPr>
        <w:pict>
          <v:group id="_x0000_s1168" style="position:absolute;margin-left:105.1pt;margin-top:350.95pt;width:117pt;height:63.4pt;z-index:251754496" coordorigin="3756,5094" coordsize="2508,1440">
            <v:oval id="_x0000_s1169" style="position:absolute;left:3756;top:5094;width:2508;height:1440" fillcolor="#cff" strokecolor="teal" strokeweight="2.25pt"/>
            <v:shape id="_x0000_s1170" type="#_x0000_t202" style="position:absolute;left:3984;top:5274;width:2052;height:1080" filled="f" stroked="f">
              <v:textbox style="mso-next-textbox:#_x0000_s1170">
                <w:txbxContent>
                  <w:p w:rsidR="00C9068A" w:rsidRPr="00E11DBA" w:rsidRDefault="00C9068A" w:rsidP="00C9068A">
                    <w:pPr>
                      <w:jc w:val="center"/>
                      <w:rPr>
                        <w:rFonts w:ascii="Georgia" w:hAnsi="Georgia"/>
                        <w:b/>
                        <w:sz w:val="20"/>
                        <w:szCs w:val="20"/>
                      </w:rPr>
                    </w:pPr>
                    <w:r w:rsidRPr="00E11DBA">
                      <w:rPr>
                        <w:rFonts w:ascii="Georgia" w:hAnsi="Georgia"/>
                        <w:b/>
                        <w:sz w:val="20"/>
                        <w:szCs w:val="20"/>
                      </w:rPr>
                      <w:t>Event</w:t>
                    </w:r>
                  </w:p>
                </w:txbxContent>
              </v:textbox>
            </v:shape>
          </v:group>
        </w:pict>
      </w:r>
      <w:r w:rsidRPr="00D55DFD">
        <w:rPr>
          <w:rFonts w:ascii="Arial" w:hAnsi="Arial" w:cs="Arial"/>
          <w:noProof/>
          <w:sz w:val="24"/>
          <w:szCs w:val="24"/>
          <w:lang w:eastAsia="en-GB"/>
        </w:rPr>
        <w:pict>
          <v:group id="_x0000_s1165" style="position:absolute;margin-left:479.5pt;margin-top:343.05pt;width:158.6pt;height:71.3pt;z-index:251753472" coordorigin="4098,5994" coordsize="3477,1620">
            <v:oval id="_x0000_s1166" style="position:absolute;left:4098;top:5994;width:3477;height:1620" fillcolor="#cff" strokecolor="teal" strokeweight="2.25pt"/>
            <v:shape id="_x0000_s1167" type="#_x0000_t202" style="position:absolute;left:4440;top:6174;width:2845;height:1260" filled="f" stroked="f">
              <v:textbox style="mso-next-textbox:#_x0000_s1167">
                <w:txbxContent>
                  <w:p w:rsidR="00C9068A" w:rsidRPr="00853485" w:rsidRDefault="00C9068A" w:rsidP="00C9068A">
                    <w:pPr>
                      <w:jc w:val="center"/>
                      <w:rPr>
                        <w:rFonts w:ascii="Georgia" w:hAnsi="Georgia"/>
                        <w:b/>
                        <w:color w:val="000000"/>
                        <w:sz w:val="20"/>
                        <w:szCs w:val="20"/>
                      </w:rPr>
                    </w:pPr>
                    <w:r w:rsidRPr="00853485">
                      <w:rPr>
                        <w:rFonts w:ascii="Georgia" w:hAnsi="Georgia"/>
                        <w:b/>
                        <w:color w:val="000000"/>
                        <w:sz w:val="20"/>
                        <w:szCs w:val="20"/>
                      </w:rPr>
                      <w:t>Event</w:t>
                    </w:r>
                  </w:p>
                </w:txbxContent>
              </v:textbox>
            </v:shape>
          </v:group>
        </w:pict>
      </w:r>
      <w:r w:rsidRPr="00D55DFD">
        <w:rPr>
          <w:rFonts w:ascii="Arial" w:hAnsi="Arial" w:cs="Arial"/>
          <w:noProof/>
          <w:sz w:val="24"/>
          <w:szCs w:val="24"/>
          <w:lang w:eastAsia="en-GB"/>
        </w:rPr>
        <w:pict>
          <v:group id="_x0000_s1162" style="position:absolute;margin-left:596.5pt;margin-top:192.55pt;width:114.4pt;height:63.35pt;z-index:251752448" coordorigin="3756,5094" coordsize="2508,1440">
            <v:oval id="_x0000_s1163" style="position:absolute;left:3756;top:5094;width:2508;height:1440" fillcolor="#cff" strokecolor="teal" strokeweight="2.25pt"/>
            <v:shape id="_x0000_s1164" type="#_x0000_t202" style="position:absolute;left:3984;top:5274;width:2052;height:1080" filled="f" stroked="f">
              <v:textbox style="mso-next-textbox:#_x0000_s1164">
                <w:txbxContent>
                  <w:p w:rsidR="00C9068A" w:rsidRPr="00E11DBA" w:rsidRDefault="00C9068A" w:rsidP="00C9068A">
                    <w:pPr>
                      <w:widowControl w:val="0"/>
                      <w:jc w:val="center"/>
                      <w:rPr>
                        <w:rFonts w:ascii="Georgia" w:hAnsi="Georgia"/>
                        <w:b/>
                        <w:sz w:val="20"/>
                        <w:szCs w:val="20"/>
                      </w:rPr>
                    </w:pPr>
                    <w:r w:rsidRPr="00E11DBA">
                      <w:rPr>
                        <w:rFonts w:ascii="Georgia" w:hAnsi="Georgia"/>
                        <w:b/>
                        <w:sz w:val="20"/>
                        <w:szCs w:val="20"/>
                      </w:rPr>
                      <w:t>Event</w:t>
                    </w: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56" style="position:absolute;margin-left:458.7pt;margin-top:73.7pt;width:75.4pt;height:47.5pt;z-index:251750400" coordorigin="4611,2754" coordsize="1653,1080">
            <v:roundrect id="_x0000_s1157" style="position:absolute;left:4611;top:2754;width:1596;height:1080" arcsize="10923f" fillcolor="#ffc" strokecolor="#f90" strokeweight="1.5pt"/>
            <v:shape id="_x0000_s1158" type="#_x0000_t202" style="position:absolute;left:4611;top:2754;width:1653;height:1080" filled="f" stroked="f">
              <v:textbox style="mso-next-textbox:#_x0000_s1158">
                <w:txbxContent>
                  <w:p w:rsidR="00C9068A" w:rsidRDefault="00C9068A" w:rsidP="00C9068A">
                    <w:pPr>
                      <w:jc w:val="center"/>
                      <w:rPr>
                        <w:rFonts w:ascii="Georgia" w:hAnsi="Georgia"/>
                        <w:b/>
                        <w:sz w:val="20"/>
                        <w:szCs w:val="20"/>
                      </w:rPr>
                    </w:pPr>
                    <w:r>
                      <w:rPr>
                        <w:rFonts w:ascii="Georgia" w:hAnsi="Georgia"/>
                        <w:b/>
                        <w:sz w:val="20"/>
                        <w:szCs w:val="20"/>
                      </w:rPr>
                      <w:t>Action</w:t>
                    </w:r>
                  </w:p>
                </w:txbxContent>
              </v:textbox>
            </v:shape>
          </v:group>
        </w:pict>
      </w:r>
      <w:r w:rsidRPr="00D55DFD">
        <w:rPr>
          <w:rFonts w:ascii="Arial" w:hAnsi="Arial" w:cs="Arial"/>
          <w:noProof/>
          <w:sz w:val="24"/>
          <w:szCs w:val="24"/>
          <w:lang w:eastAsia="en-GB"/>
        </w:rPr>
        <w:pict>
          <v:group id="_x0000_s1153" style="position:absolute;margin-left:450.9pt;margin-top:208.35pt;width:75.4pt;height:47.55pt;z-index:251749376" coordorigin="4611,2754" coordsize="1653,1080">
            <v:roundrect id="_x0000_s1154" style="position:absolute;left:4611;top:2754;width:1596;height:1080" arcsize="10923f" fillcolor="#ffc" strokecolor="#f90" strokeweight="1.5pt"/>
            <v:shape id="_x0000_s1155" type="#_x0000_t202" style="position:absolute;left:4611;top:2754;width:1653;height:1080" filled="f" stroked="f">
              <v:textbox style="mso-next-textbox:#_x0000_s1155">
                <w:txbxContent>
                  <w:p w:rsidR="00C9068A" w:rsidRDefault="00C9068A" w:rsidP="00C9068A">
                    <w:pPr>
                      <w:jc w:val="center"/>
                      <w:rPr>
                        <w:rFonts w:ascii="Georgia" w:hAnsi="Georgia"/>
                        <w:b/>
                        <w:sz w:val="20"/>
                        <w:szCs w:val="20"/>
                      </w:rPr>
                    </w:pPr>
                    <w:r>
                      <w:rPr>
                        <w:rFonts w:ascii="Georgia" w:hAnsi="Georgia"/>
                        <w:b/>
                        <w:sz w:val="20"/>
                        <w:szCs w:val="20"/>
                      </w:rPr>
                      <w:t>Action</w:t>
                    </w:r>
                  </w:p>
                  <w:p w:rsidR="00C9068A" w:rsidRPr="00884FAC"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50" style="position:absolute;margin-left:190.9pt;margin-top:97.45pt;width:75.4pt;height:47.55pt;z-index:251748352" coordorigin="4611,2754" coordsize="1653,1080">
            <v:roundrect id="_x0000_s1151" style="position:absolute;left:4611;top:2754;width:1596;height:1080" arcsize="10923f" fillcolor="#ffc" strokecolor="#f90" strokeweight="1.5pt"/>
            <v:shape id="_x0000_s1152" type="#_x0000_t202" style="position:absolute;left:4611;top:2754;width:1653;height:1080" filled="f" stroked="f">
              <v:textbox style="mso-next-textbox:#_x0000_s1152">
                <w:txbxContent>
                  <w:p w:rsidR="00C9068A" w:rsidRDefault="00C9068A" w:rsidP="00C9068A">
                    <w:pPr>
                      <w:jc w:val="center"/>
                      <w:rPr>
                        <w:rFonts w:ascii="Georgia" w:hAnsi="Georgia"/>
                        <w:b/>
                        <w:sz w:val="20"/>
                        <w:szCs w:val="20"/>
                      </w:rPr>
                    </w:pPr>
                    <w:r>
                      <w:rPr>
                        <w:rFonts w:ascii="Georgia" w:hAnsi="Georgia"/>
                        <w:b/>
                        <w:sz w:val="20"/>
                        <w:szCs w:val="20"/>
                      </w:rPr>
                      <w:t>Action</w:t>
                    </w:r>
                  </w:p>
                  <w:p w:rsidR="00C9068A" w:rsidRPr="00884FAC"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47" style="position:absolute;margin-left:315.7pt;margin-top:247.95pt;width:98.8pt;height:47.55pt;z-index:251747328" coordorigin="4611,2754" coordsize="1653,1080">
            <v:roundrect id="_x0000_s1148" style="position:absolute;left:4611;top:2754;width:1596;height:1080" arcsize="10923f" fillcolor="#ffc" strokecolor="#f90" strokeweight="1.5pt"/>
            <v:shape id="_x0000_s1149" type="#_x0000_t202" style="position:absolute;left:4611;top:2754;width:1653;height:1080" filled="f" stroked="f">
              <v:textbox style="mso-next-textbox:#_x0000_s1149">
                <w:txbxContent>
                  <w:p w:rsidR="00C9068A" w:rsidRDefault="00C9068A" w:rsidP="00C9068A">
                    <w:pPr>
                      <w:jc w:val="center"/>
                      <w:rPr>
                        <w:rFonts w:ascii="Georgia" w:hAnsi="Georgia"/>
                        <w:b/>
                        <w:sz w:val="20"/>
                        <w:szCs w:val="20"/>
                      </w:rPr>
                    </w:pPr>
                    <w:r>
                      <w:rPr>
                        <w:rFonts w:ascii="Georgia" w:hAnsi="Georgia"/>
                        <w:b/>
                        <w:sz w:val="20"/>
                        <w:szCs w:val="20"/>
                      </w:rPr>
                      <w:t>Action</w:t>
                    </w:r>
                  </w:p>
                </w:txbxContent>
              </v:textbox>
            </v:shape>
          </v:group>
        </w:pict>
      </w:r>
      <w:r w:rsidRPr="00D55DFD">
        <w:rPr>
          <w:rFonts w:ascii="Arial" w:hAnsi="Arial" w:cs="Arial"/>
          <w:noProof/>
          <w:sz w:val="24"/>
          <w:szCs w:val="24"/>
          <w:lang w:eastAsia="en-GB"/>
        </w:rPr>
        <w:pict>
          <v:shape id="_x0000_s1146" type="#_x0000_t202" style="position:absolute;margin-left:307.9pt;margin-top:300.35pt;width:109.2pt;height:56.05pt;z-index:251746304" fillcolor="#eddbff" strokecolor="#c9f" strokeweight="1.5pt">
            <v:textbox style="mso-next-textbox:#_x0000_s1146">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p w:rsidR="00C9068A" w:rsidRPr="00884FAC" w:rsidRDefault="00C9068A" w:rsidP="00C9068A">
                  <w:pPr>
                    <w:jc w:val="center"/>
                    <w:rPr>
                      <w:rFonts w:ascii="Georgia" w:hAnsi="Georgia"/>
                      <w:sz w:val="18"/>
                      <w:szCs w:val="18"/>
                    </w:rPr>
                  </w:pPr>
                </w:p>
              </w:txbxContent>
            </v:textbox>
          </v:shape>
        </w:pict>
      </w:r>
      <w:r w:rsidRPr="00D55DFD">
        <w:rPr>
          <w:rFonts w:ascii="Arial" w:hAnsi="Arial" w:cs="Arial"/>
          <w:noProof/>
          <w:sz w:val="24"/>
          <w:szCs w:val="24"/>
          <w:lang w:eastAsia="en-GB"/>
        </w:rPr>
        <w:pict>
          <v:group id="_x0000_s1143" style="position:absolute;margin-left:172.7pt;margin-top:192.5pt;width:117pt;height:79.25pt;z-index:251745280" coordorigin="5181,7254" coordsize="2565,1800">
            <v:roundrect id="_x0000_s1144" style="position:absolute;left:5181;top:7254;width:2565;height:1800" arcsize="10923f" fillcolor="#ffc" strokecolor="#f90" strokeweight="1.5pt"/>
            <v:shape id="_x0000_s1145" type="#_x0000_t202" style="position:absolute;left:5238;top:7254;width:2508;height:1800" filled="f" stroked="f">
              <v:textbox style="mso-next-textbox:#_x0000_s1145">
                <w:txbxContent>
                  <w:p w:rsidR="00C9068A" w:rsidRDefault="00C9068A" w:rsidP="00C9068A">
                    <w:pPr>
                      <w:jc w:val="center"/>
                      <w:rPr>
                        <w:rFonts w:ascii="Georgia" w:hAnsi="Georgia"/>
                        <w:b/>
                        <w:sz w:val="20"/>
                        <w:szCs w:val="20"/>
                      </w:rPr>
                    </w:pPr>
                    <w:r>
                      <w:rPr>
                        <w:rFonts w:ascii="Georgia" w:hAnsi="Georgia"/>
                        <w:b/>
                        <w:sz w:val="20"/>
                        <w:szCs w:val="20"/>
                      </w:rPr>
                      <w:t>Action</w:t>
                    </w:r>
                  </w:p>
                </w:txbxContent>
              </v:textbox>
            </v:shape>
          </v:group>
        </w:pict>
      </w:r>
      <w:r w:rsidRPr="00D55DFD">
        <w:rPr>
          <w:rFonts w:ascii="Arial" w:hAnsi="Arial" w:cs="Arial"/>
          <w:noProof/>
          <w:sz w:val="24"/>
          <w:szCs w:val="24"/>
          <w:lang w:eastAsia="en-GB"/>
        </w:rPr>
        <w:pict>
          <v:shape id="_x0000_s1142" type="#_x0000_t202" style="position:absolute;margin-left:149.3pt;margin-top:275.8pt;width:109.2pt;height:56.1pt;z-index:251744256" fillcolor="#eddbff" strokecolor="#c9f" strokeweight="1.5pt">
            <v:textbox style="mso-next-textbox:#_x0000_s1142">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p w:rsidR="00C9068A" w:rsidRDefault="00C9068A" w:rsidP="00C9068A">
                  <w:pPr>
                    <w:jc w:val="center"/>
                    <w:rPr>
                      <w:rFonts w:ascii="Georgia" w:hAnsi="Georgia"/>
                      <w:sz w:val="18"/>
                      <w:szCs w:val="18"/>
                    </w:rPr>
                  </w:pPr>
                </w:p>
                <w:p w:rsidR="00C9068A" w:rsidRPr="00884FAC" w:rsidRDefault="00C9068A" w:rsidP="00C9068A">
                  <w:pPr>
                    <w:jc w:val="center"/>
                    <w:rPr>
                      <w:rFonts w:ascii="Georgia" w:hAnsi="Georgia"/>
                      <w:sz w:val="18"/>
                      <w:szCs w:val="18"/>
                    </w:rPr>
                  </w:pPr>
                </w:p>
              </w:txbxContent>
            </v:textbox>
          </v:shape>
        </w:pict>
      </w:r>
      <w:r w:rsidRPr="00D55DFD">
        <w:rPr>
          <w:rFonts w:ascii="Arial" w:hAnsi="Arial" w:cs="Arial"/>
          <w:noProof/>
          <w:sz w:val="24"/>
          <w:szCs w:val="24"/>
          <w:lang w:eastAsia="en-GB"/>
        </w:rPr>
        <w:pict>
          <v:shape id="_x0000_s1141" type="#_x0000_t202" style="position:absolute;margin-left:162.3pt;margin-top:26.15pt;width:117pt;height:79.2pt;z-index:251743232" fillcolor="#eddbff" strokecolor="#c9f" strokeweight="1.5pt">
            <v:textbox style="mso-next-textbox:#_x0000_s1141">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p w:rsidR="00C9068A" w:rsidRPr="00884FAC" w:rsidRDefault="00C9068A" w:rsidP="00C9068A">
                  <w:pPr>
                    <w:jc w:val="center"/>
                    <w:rPr>
                      <w:rFonts w:ascii="Georgia" w:hAnsi="Georgia"/>
                      <w:sz w:val="18"/>
                      <w:szCs w:val="18"/>
                    </w:rPr>
                  </w:pPr>
                </w:p>
              </w:txbxContent>
            </v:textbox>
          </v:shape>
        </w:pict>
      </w:r>
      <w:r w:rsidRPr="00D55DFD">
        <w:rPr>
          <w:rFonts w:ascii="Arial" w:hAnsi="Arial" w:cs="Arial"/>
          <w:noProof/>
          <w:sz w:val="24"/>
          <w:szCs w:val="24"/>
          <w:lang w:eastAsia="en-GB"/>
        </w:rPr>
        <w:pict>
          <v:shape id="_x0000_s1140" type="#_x0000_t202" style="position:absolute;margin-left:489.9pt;margin-top:247.95pt;width:106.6pt;height:63.4pt;z-index:251742208" fillcolor="#eddbff" strokecolor="#c9f" strokeweight="1.5pt">
            <v:textbox style="mso-next-textbox:#_x0000_s1140">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txbxContent>
            </v:textbox>
          </v:shape>
        </w:pict>
      </w:r>
      <w:r w:rsidRPr="00D55DFD">
        <w:rPr>
          <w:rFonts w:ascii="Arial" w:hAnsi="Arial" w:cs="Arial"/>
          <w:noProof/>
          <w:sz w:val="24"/>
          <w:szCs w:val="24"/>
          <w:lang w:eastAsia="en-GB"/>
        </w:rPr>
        <w:pict>
          <v:shape id="_x0000_s1139" type="#_x0000_t202" style="position:absolute;margin-left:515.9pt;margin-top:113.3pt;width:106.6pt;height:71.3pt;z-index:251741184" fillcolor="#eddbff" strokecolor="#c9f" strokeweight="1.5pt">
            <v:textbox style="mso-next-textbox:#_x0000_s1139">
              <w:txbxContent>
                <w:p w:rsidR="00C9068A" w:rsidRPr="00884FAC" w:rsidRDefault="00C9068A" w:rsidP="00C9068A">
                  <w:pPr>
                    <w:jc w:val="center"/>
                    <w:rPr>
                      <w:rFonts w:ascii="Georgia" w:hAnsi="Georgia"/>
                      <w:b/>
                      <w:sz w:val="18"/>
                      <w:szCs w:val="18"/>
                    </w:rPr>
                  </w:pPr>
                  <w:r w:rsidRPr="00884FAC">
                    <w:rPr>
                      <w:rFonts w:ascii="Georgia" w:hAnsi="Georgia"/>
                      <w:b/>
                      <w:sz w:val="18"/>
                      <w:szCs w:val="18"/>
                    </w:rPr>
                    <w:t>Motive</w:t>
                  </w:r>
                </w:p>
              </w:txbxContent>
            </v:textbox>
          </v:shape>
        </w:pict>
      </w:r>
      <w:r w:rsidRPr="00D55DFD">
        <w:rPr>
          <w:rFonts w:ascii="Arial" w:hAnsi="Arial" w:cs="Arial"/>
          <w:noProof/>
          <w:sz w:val="24"/>
          <w:szCs w:val="24"/>
          <w:lang w:eastAsia="en-GB"/>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38" type="#_x0000_t13" style="position:absolute;margin-left:72.6pt;margin-top:99.75pt;width:31.8pt;height:16.4pt;rotation:-29243643fd;z-index:251740160" fillcolor="#f90" stroked="f"/>
        </w:pict>
      </w:r>
      <w:r w:rsidRPr="00D55DFD">
        <w:rPr>
          <w:rFonts w:ascii="Arial" w:hAnsi="Arial" w:cs="Arial"/>
          <w:noProof/>
          <w:sz w:val="24"/>
          <w:szCs w:val="24"/>
          <w:lang w:eastAsia="en-GB"/>
        </w:rPr>
        <w:pict>
          <v:shape id="_x0000_s1137" type="#_x0000_t13" style="position:absolute;margin-left:30.7pt;margin-top:225.9pt;width:69.4pt;height:16.4pt;rotation:-28679257fd;z-index:251739136" adj="15278,4901" fillcolor="#f90" stroked="f"/>
        </w:pict>
      </w:r>
      <w:r w:rsidRPr="00D55DFD">
        <w:rPr>
          <w:rFonts w:ascii="Arial" w:hAnsi="Arial" w:cs="Arial"/>
          <w:noProof/>
          <w:sz w:val="24"/>
          <w:szCs w:val="24"/>
          <w:lang w:eastAsia="en-GB"/>
        </w:rPr>
        <w:pict>
          <v:shape id="_x0000_s1136" type="#_x0000_t13" style="position:absolute;margin-left:64.9pt;margin-top:339pt;width:56.4pt;height:16.45pt;rotation:16385752fd;z-index:251738112" fillcolor="#f90" stroked="f"/>
        </w:pict>
      </w:r>
      <w:r w:rsidRPr="00D55DFD">
        <w:rPr>
          <w:rFonts w:ascii="Arial" w:hAnsi="Arial" w:cs="Arial"/>
          <w:noProof/>
          <w:sz w:val="24"/>
          <w:szCs w:val="24"/>
          <w:lang w:eastAsia="en-GB"/>
        </w:rPr>
        <w:pict>
          <v:shape id="_x0000_s1135" type="#_x0000_t13" style="position:absolute;margin-left:237.5pt;margin-top:374.75pt;width:70.2pt;height:15.85pt;rotation:180;z-index:251737088" fillcolor="#f90" stroked="f"/>
        </w:pict>
      </w:r>
      <w:r w:rsidRPr="00D55DFD">
        <w:rPr>
          <w:rFonts w:ascii="Arial" w:hAnsi="Arial" w:cs="Arial"/>
          <w:noProof/>
          <w:sz w:val="24"/>
          <w:szCs w:val="24"/>
          <w:lang w:eastAsia="en-GB"/>
        </w:rPr>
        <w:pict>
          <v:shape id="_x0000_s1134" type="#_x0000_t13" style="position:absolute;margin-left:421.65pt;margin-top:374.75pt;width:52pt;height:15.85pt;rotation:180;z-index:251736064" fillcolor="#f90" stroked="f"/>
        </w:pict>
      </w:r>
      <w:r w:rsidRPr="00D55DFD">
        <w:rPr>
          <w:rFonts w:ascii="Arial" w:hAnsi="Arial" w:cs="Arial"/>
          <w:noProof/>
          <w:sz w:val="24"/>
          <w:szCs w:val="24"/>
          <w:lang w:eastAsia="en-GB"/>
        </w:rPr>
        <w:pict>
          <v:shape id="_x0000_s1133" type="#_x0000_t13" style="position:absolute;margin-left:617.3pt;margin-top:333.9pt;width:35.35pt;height:17.05pt;rotation:9136244fd;z-index:251735040" fillcolor="#f90" stroked="f"/>
        </w:pict>
      </w:r>
      <w:r w:rsidRPr="00D55DFD">
        <w:rPr>
          <w:rFonts w:ascii="Arial" w:hAnsi="Arial" w:cs="Arial"/>
          <w:noProof/>
          <w:sz w:val="24"/>
          <w:szCs w:val="24"/>
          <w:lang w:eastAsia="en-GB"/>
        </w:rPr>
        <w:pict>
          <v:shape id="_x0000_s1132" type="#_x0000_t13" style="position:absolute;margin-left:639.6pt;margin-top:258.9pt;width:15.85pt;height:16.4pt;rotation:6527546fd;z-index:251734016" fillcolor="#f90" stroked="f"/>
        </w:pict>
      </w:r>
      <w:r w:rsidRPr="00D55DFD">
        <w:rPr>
          <w:rFonts w:ascii="Arial" w:hAnsi="Arial" w:cs="Arial"/>
          <w:noProof/>
          <w:sz w:val="24"/>
          <w:szCs w:val="24"/>
          <w:lang w:eastAsia="en-GB"/>
        </w:rPr>
        <w:pict>
          <v:shape id="_x0000_s1131" type="#_x0000_t13" style="position:absolute;margin-left:607.3pt;margin-top:139.9pt;width:79.35pt;height:22.15pt;rotation:6527546fd;z-index:251732992" fillcolor="#f90" stroked="f"/>
        </w:pict>
      </w:r>
      <w:r w:rsidRPr="00D55DFD">
        <w:rPr>
          <w:rFonts w:ascii="Arial" w:hAnsi="Arial" w:cs="Arial"/>
          <w:noProof/>
          <w:sz w:val="24"/>
          <w:szCs w:val="24"/>
          <w:lang w:eastAsia="en-GB"/>
        </w:rPr>
        <w:pict>
          <v:shape id="_x0000_s1130" type="#_x0000_t13" style="position:absolute;margin-left:591.55pt;margin-top:37.5pt;width:49.15pt;height:15.85pt;rotation:1538473fd;z-index:251731968" fillcolor="#f90" stroked="f"/>
        </w:pict>
      </w:r>
      <w:r w:rsidRPr="00D55DFD">
        <w:rPr>
          <w:rFonts w:ascii="Arial" w:hAnsi="Arial" w:cs="Arial"/>
          <w:noProof/>
          <w:sz w:val="24"/>
          <w:szCs w:val="24"/>
          <w:lang w:eastAsia="en-GB"/>
        </w:rPr>
        <w:pict>
          <v:line id="_x0000_s1129" style="position:absolute;flip:x y;z-index:251730944" from="263.7pt,105.4pt" to="292.3pt,121.25pt" strokecolor="teal" strokeweight="4.5pt">
            <v:stroke endarrow="block"/>
          </v:line>
        </w:pict>
      </w:r>
      <w:r w:rsidRPr="00D55DFD">
        <w:rPr>
          <w:rFonts w:ascii="Arial" w:hAnsi="Arial" w:cs="Arial"/>
          <w:noProof/>
          <w:sz w:val="24"/>
          <w:szCs w:val="24"/>
          <w:lang w:eastAsia="en-GB"/>
        </w:rPr>
        <w:pict>
          <v:shape id="_x0000_s1128" style="position:absolute;margin-left:232.95pt;margin-top:168.3pt;width:22.7pt;height:23.55pt;rotation:6526790fd;z-index:251729920;mso-position-horizontal:absolute;mso-position-vertical:absolute" coordsize="573,516" path="m,l573,516e" filled="f" strokecolor="teal" strokeweight="4.5pt">
            <v:stroke endarrow="block"/>
            <v:path arrowok="t"/>
          </v:shape>
        </w:pict>
      </w:r>
      <w:r w:rsidRPr="00D55DFD">
        <w:rPr>
          <w:rFonts w:ascii="Arial" w:hAnsi="Arial" w:cs="Arial"/>
          <w:noProof/>
          <w:sz w:val="24"/>
          <w:szCs w:val="24"/>
          <w:lang w:eastAsia="en-GB"/>
        </w:rPr>
        <w:pict>
          <v:shape id="_x0000_s1127" style="position:absolute;margin-left:362.55pt;margin-top:223.8pt;width:.5pt;height:24.2pt;z-index:251728896;mso-position-horizontal:absolute;mso-position-vertical:absolute" coordsize="11,549" path="m11,l,549e" filled="f" strokecolor="teal" strokeweight="4.5pt">
            <v:stroke endarrow="block"/>
            <v:path arrowok="t"/>
          </v:shape>
        </w:pict>
      </w:r>
      <w:r w:rsidRPr="00D55DFD">
        <w:rPr>
          <w:rFonts w:ascii="Arial" w:hAnsi="Arial" w:cs="Arial"/>
          <w:noProof/>
          <w:sz w:val="24"/>
          <w:szCs w:val="24"/>
          <w:lang w:eastAsia="en-GB"/>
        </w:rPr>
        <w:pict>
          <v:shape id="_x0000_s1126" style="position:absolute;margin-left:443.05pt;margin-top:184.85pt;width:23.55pt;height:22.7pt;rotation:701594fd;z-index:251727872;mso-position-horizontal:absolute;mso-position-vertical:absolute" coordsize="573,516" path="m,l573,516e" filled="f" strokecolor="teal" strokeweight="4.5pt">
            <v:stroke endarrow="block"/>
            <v:path arrowok="t"/>
          </v:shape>
        </w:pict>
      </w:r>
      <w:r w:rsidRPr="00D55DFD">
        <w:rPr>
          <w:rFonts w:ascii="Arial" w:hAnsi="Arial" w:cs="Arial"/>
          <w:noProof/>
          <w:sz w:val="24"/>
          <w:szCs w:val="24"/>
          <w:lang w:eastAsia="en-GB"/>
        </w:rPr>
        <w:pict>
          <v:line id="_x0000_s1125" style="position:absolute;flip:y;z-index:251726848" from="427.5pt,97.35pt" to="456.1pt,113.2pt" strokecolor="teal" strokeweight="4.5pt">
            <v:stroke endarrow="block"/>
          </v:line>
        </w:pict>
      </w:r>
      <w:r w:rsidRPr="00D55DFD">
        <w:rPr>
          <w:rFonts w:ascii="Arial" w:hAnsi="Arial" w:cs="Arial"/>
          <w:noProof/>
          <w:sz w:val="24"/>
          <w:szCs w:val="24"/>
          <w:lang w:eastAsia="en-GB"/>
        </w:rPr>
        <w:pict>
          <v:shape id="_x0000_s1124" type="#_x0000_t136" style="position:absolute;margin-left:0;margin-top:202.55pt;width:96.2pt;height:23.75pt;z-index:251725824;mso-position-horizontal:center" fillcolor="black">
            <v:shadow color="#868686"/>
            <v:textpath style="font-family:&quot;Georgia&quot;;font-weight:bold;font-style:italic;v-text-kern:t" trim="t" fitpath="t" string="Gerald Croft"/>
          </v:shape>
        </w:pict>
      </w:r>
      <w:r w:rsidRPr="00D55DFD">
        <w:rPr>
          <w:rFonts w:ascii="Arial" w:hAnsi="Arial" w:cs="Arial"/>
          <w:noProof/>
          <w:sz w:val="24"/>
          <w:szCs w:val="24"/>
          <w:lang w:eastAsia="en-GB"/>
        </w:rPr>
        <w:pict>
          <v:shape id="_x0000_s1123" type="#_x0000_t136" style="position:absolute;margin-left:383.3pt;margin-top:160.85pt;width:106.6pt;height:23.75pt;z-index:251724800" fillcolor="black">
            <v:shadow color="#868686"/>
            <v:textpath style="font-family:&quot;Georgia&quot;;font-weight:bold;font-style:italic;v-text-kern:t" trim="t" fitpath="t" string="Sheila Birling"/>
          </v:shape>
        </w:pict>
      </w:r>
      <w:r w:rsidRPr="00D55DFD">
        <w:rPr>
          <w:rFonts w:ascii="Arial" w:hAnsi="Arial" w:cs="Arial"/>
          <w:noProof/>
          <w:sz w:val="24"/>
          <w:szCs w:val="24"/>
          <w:lang w:eastAsia="en-GB"/>
        </w:rPr>
        <w:pict>
          <v:shape id="_x0000_s1122" type="#_x0000_t136" style="position:absolute;margin-left:263.7pt;margin-top:160.85pt;width:93.6pt;height:23.75pt;z-index:251723776" fillcolor="black">
            <v:shadow color="#868686"/>
            <v:textpath style="font-family:&quot;Georgia&quot;;font-weight:bold;font-style:italic;v-text-kern:t" trim="t" fitpath="t" string="Eric Birling"/>
          </v:shape>
        </w:pict>
      </w:r>
      <w:r w:rsidRPr="00D55DFD">
        <w:rPr>
          <w:rFonts w:ascii="Arial" w:hAnsi="Arial" w:cs="Arial"/>
          <w:noProof/>
          <w:sz w:val="24"/>
          <w:szCs w:val="24"/>
          <w:lang w:eastAsia="en-GB"/>
        </w:rPr>
        <w:pict>
          <v:shape id="_x0000_s1121" type="#_x0000_t136" style="position:absolute;margin-left:383.3pt;margin-top:121.25pt;width:80.6pt;height:23.75pt;z-index:251722752" fillcolor="black">
            <v:shadow color="#868686"/>
            <v:textpath style="font-family:&quot;Georgia&quot;;font-weight:bold;font-style:italic;v-text-kern:t" trim="t" fitpath="t" string="Mr Birling"/>
          </v:shape>
        </w:pict>
      </w:r>
      <w:r w:rsidRPr="00D55DFD">
        <w:rPr>
          <w:rFonts w:ascii="Arial" w:hAnsi="Arial" w:cs="Arial"/>
          <w:noProof/>
          <w:sz w:val="24"/>
          <w:szCs w:val="24"/>
          <w:lang w:eastAsia="en-GB"/>
        </w:rPr>
        <w:pict>
          <v:shape id="_x0000_s1120" type="#_x0000_t136" style="position:absolute;margin-left:271.5pt;margin-top:121.25pt;width:85.8pt;height:23.75pt;z-index:251721728" fillcolor="black">
            <v:shadow color="#868686"/>
            <v:textpath style="font-family:&quot;Georgia&quot;;font-weight:bold;font-style:italic;v-text-kern:t" trim="t" fitpath="t" string="Mrs Birling"/>
          </v:shape>
        </w:pict>
      </w:r>
      <w:r w:rsidR="00C9068A">
        <w:rPr>
          <w:rFonts w:ascii="Arial" w:hAnsi="Arial" w:cs="Arial"/>
          <w:sz w:val="24"/>
          <w:szCs w:val="24"/>
        </w:rPr>
        <w:br w:type="page"/>
      </w:r>
    </w:p>
    <w:p w:rsidR="00C9068A" w:rsidRDefault="00D55DFD" w:rsidP="00C9068A">
      <w:pPr>
        <w:spacing w:after="0" w:line="240" w:lineRule="auto"/>
        <w:jc w:val="center"/>
        <w:rPr>
          <w:rFonts w:ascii="Arial" w:hAnsi="Arial" w:cs="Arial"/>
          <w:sz w:val="24"/>
          <w:szCs w:val="24"/>
        </w:rPr>
      </w:pPr>
      <w:r>
        <w:rPr>
          <w:rFonts w:ascii="Arial" w:hAnsi="Arial" w:cs="Arial"/>
          <w:noProof/>
          <w:sz w:val="24"/>
          <w:szCs w:val="24"/>
          <w:lang w:eastAsia="en-GB"/>
        </w:rPr>
        <w:lastRenderedPageBreak/>
        <w:pict>
          <v:shape id="_x0000_s1115" type="#_x0000_t202" style="position:absolute;left:0;text-align:left;margin-left:0;margin-top:-11.6pt;width:71.05pt;height:32.55pt;z-index:251719680;mso-position-horizontal:left" fillcolor="purple" stroked="f" strokecolor="#efcdde" strokeweight="1.5pt">
            <v:textbox style="mso-next-textbox:#_x0000_s1115">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Spring 1912</w:t>
                  </w:r>
                </w:p>
              </w:txbxContent>
            </v:textbox>
          </v:shape>
        </w:pict>
      </w:r>
      <w:r>
        <w:rPr>
          <w:rFonts w:ascii="Arial" w:hAnsi="Arial" w:cs="Arial"/>
          <w:noProof/>
          <w:sz w:val="24"/>
          <w:szCs w:val="24"/>
          <w:lang w:eastAsia="en-GB"/>
        </w:rPr>
        <w:pict>
          <v:shape id="_x0000_s1107" type="#_x0000_t202" style="position:absolute;left:0;text-align:left;margin-left:452.15pt;margin-top:-4pt;width:71.1pt;height:21pt;z-index:251711488" fillcolor="purple" stroked="f" strokecolor="#efcdde" strokeweight="1.5pt">
            <v:textbox style="mso-next-textbox:#_x0000_s1107">
              <w:txbxContent>
                <w:p w:rsidR="00C9068A" w:rsidRPr="00BF177D" w:rsidRDefault="00C9068A" w:rsidP="00C9068A">
                  <w:pPr>
                    <w:jc w:val="center"/>
                    <w:rPr>
                      <w:rFonts w:ascii="Georgia" w:hAnsi="Georgia"/>
                      <w:b/>
                      <w:color w:val="FFFFFF"/>
                      <w:sz w:val="20"/>
                      <w:szCs w:val="20"/>
                    </w:rPr>
                  </w:pPr>
                  <w:r w:rsidRPr="00BF177D">
                    <w:rPr>
                      <w:rFonts w:ascii="Georgia" w:hAnsi="Georgia"/>
                      <w:b/>
                      <w:color w:val="FFFFFF"/>
                      <w:sz w:val="20"/>
                      <w:szCs w:val="20"/>
                    </w:rPr>
                    <w:t>Mid–1909</w:t>
                  </w:r>
                </w:p>
              </w:txbxContent>
            </v:textbox>
          </v:shape>
        </w:pict>
      </w:r>
      <w:r>
        <w:rPr>
          <w:rFonts w:ascii="Arial" w:hAnsi="Arial" w:cs="Arial"/>
          <w:noProof/>
          <w:sz w:val="24"/>
          <w:szCs w:val="24"/>
          <w:lang w:eastAsia="en-GB"/>
        </w:rPr>
        <w:pict>
          <v:group id="_x0000_s1044" style="position:absolute;left:0;text-align:left;margin-left:295.7pt;margin-top:1.75pt;width:150.3pt;height:75pt;z-index:251670528" coordorigin="6534,1134" coordsize="3135,1620">
            <v:shape id="_x0000_s1045" type="#_x0000_t21" style="position:absolute;left:6534;top:1134;width:3135;height:1620" fillcolor="#ffc" strokecolor="#fc0" strokeweight="2.25pt"/>
            <v:rect id="_x0000_s1046" style="position:absolute;left:8274;top:1344;width:1047;height:1185;flip:x;mso-wrap-distance-left:2.88pt;mso-wrap-distance-top:2.88pt;mso-wrap-distance-right:2.88pt;mso-wrap-distance-bottom:2.88pt" o:preferrelative="t" filled="f" stroked="f" insetpen="t" o:cliptowrap="t">
              <v:imagedata r:id="rId9" o:title=""/>
              <v:shadow color="#ccc"/>
              <v:path o:extrusionok="f"/>
              <o:lock v:ext="edit" aspectratio="t"/>
            </v:rect>
            <v:shape id="_x0000_s1047" type="#_x0000_t136" style="position:absolute;left:6702;top:1549;width:1524;height:813" fillcolor="black">
              <v:shadow color="#868686"/>
              <v:textpath style="font-family:&quot;Georgia&quot;;font-size:24pt;v-text-kern:t" trim="t" fitpath="t" string="Eva Smith&#10;?&#10;Daisy Renton"/>
            </v:shape>
          </v:group>
        </w:pict>
      </w:r>
    </w:p>
    <w:p w:rsidR="00C9068A" w:rsidRPr="004703C3" w:rsidRDefault="00D55DFD" w:rsidP="00C9068A">
      <w:pPr>
        <w:spacing w:after="0" w:line="240" w:lineRule="auto"/>
        <w:rPr>
          <w:rFonts w:ascii="Arial" w:hAnsi="Arial" w:cs="Arial"/>
          <w:sz w:val="2"/>
          <w:szCs w:val="2"/>
        </w:rPr>
      </w:pPr>
      <w:r w:rsidRPr="00D55DFD">
        <w:rPr>
          <w:rFonts w:ascii="Arial" w:hAnsi="Arial" w:cs="Arial"/>
          <w:noProof/>
          <w:sz w:val="24"/>
          <w:szCs w:val="24"/>
          <w:lang w:eastAsia="en-GB"/>
        </w:rPr>
        <w:pict>
          <v:group id="_x0000_s1077" style="position:absolute;margin-left:487.15pt;margin-top:3.2pt;width:120.25pt;height:66.7pt;z-index:251701248" coordorigin="3756,5094" coordsize="2508,1440">
            <v:oval id="_x0000_s1078" style="position:absolute;left:3756;top:5094;width:2508;height:1440" fillcolor="#cff" strokecolor="teal" strokeweight="2.25pt"/>
            <v:shape id="_x0000_s1079" type="#_x0000_t202" style="position:absolute;left:3984;top:5274;width:2052;height:1080" filled="f" stroked="f">
              <v:textbox style="mso-next-textbox:#_x0000_s1079">
                <w:txbxContent>
                  <w:p w:rsidR="00C9068A" w:rsidRPr="00E11DBA" w:rsidRDefault="00C9068A" w:rsidP="00C9068A">
                    <w:pPr>
                      <w:spacing w:after="0" w:line="240" w:lineRule="auto"/>
                      <w:jc w:val="center"/>
                      <w:rPr>
                        <w:rFonts w:ascii="Georgia" w:hAnsi="Georgia"/>
                        <w:sz w:val="18"/>
                        <w:szCs w:val="18"/>
                      </w:rPr>
                    </w:pPr>
                    <w:r w:rsidRPr="00E11DBA">
                      <w:rPr>
                        <w:rFonts w:ascii="Georgia" w:hAnsi="Georgia"/>
                        <w:b/>
                        <w:sz w:val="18"/>
                        <w:szCs w:val="18"/>
                      </w:rPr>
                      <w:t>Event</w:t>
                    </w:r>
                    <w:r w:rsidRPr="00E11DBA">
                      <w:rPr>
                        <w:rFonts w:ascii="Georgia" w:hAnsi="Georgia"/>
                        <w:sz w:val="18"/>
                        <w:szCs w:val="18"/>
                      </w:rPr>
                      <w:t xml:space="preserve"> </w:t>
                    </w:r>
                  </w:p>
                  <w:p w:rsidR="00C9068A" w:rsidRPr="00595859" w:rsidRDefault="00C9068A" w:rsidP="00C9068A">
                    <w:pPr>
                      <w:spacing w:after="0" w:line="240" w:lineRule="auto"/>
                      <w:rPr>
                        <w:rFonts w:ascii="Georgia" w:hAnsi="Georgia"/>
                        <w:sz w:val="19"/>
                        <w:szCs w:val="19"/>
                      </w:rPr>
                    </w:pPr>
                    <w:proofErr w:type="gramStart"/>
                    <w:r w:rsidRPr="00E11DBA">
                      <w:rPr>
                        <w:rFonts w:ascii="Georgia" w:hAnsi="Georgia"/>
                        <w:sz w:val="18"/>
                        <w:szCs w:val="18"/>
                      </w:rPr>
                      <w:t>Fresh, pretty, lively orphaned country girl.</w:t>
                    </w:r>
                    <w:proofErr w:type="gramEnd"/>
                    <w:r w:rsidRPr="00E11DBA">
                      <w:rPr>
                        <w:rFonts w:ascii="Georgia" w:hAnsi="Georgia"/>
                        <w:sz w:val="18"/>
                        <w:szCs w:val="18"/>
                      </w:rPr>
                      <w:t xml:space="preserve">  </w:t>
                    </w:r>
                    <w:proofErr w:type="gramStart"/>
                    <w:r w:rsidRPr="00E11DBA">
                      <w:rPr>
                        <w:rFonts w:ascii="Georgia" w:hAnsi="Georgia"/>
                        <w:sz w:val="18"/>
                        <w:szCs w:val="18"/>
                      </w:rPr>
                      <w:t>Hard working</w:t>
                    </w:r>
                    <w:r>
                      <w:rPr>
                        <w:rFonts w:ascii="Georgia" w:hAnsi="Georgia"/>
                        <w:sz w:val="18"/>
                        <w:szCs w:val="18"/>
                      </w:rPr>
                      <w:t>.</w:t>
                    </w:r>
                    <w:proofErr w:type="gramEnd"/>
                    <w:r w:rsidRPr="00595859">
                      <w:rPr>
                        <w:rFonts w:ascii="Georgia" w:hAnsi="Georgia"/>
                        <w:sz w:val="19"/>
                        <w:szCs w:val="19"/>
                      </w:rPr>
                      <w:t xml:space="preserve"> </w:t>
                    </w:r>
                    <w:proofErr w:type="gramStart"/>
                    <w:r w:rsidRPr="00595859">
                      <w:rPr>
                        <w:rFonts w:ascii="Georgia" w:hAnsi="Georgia"/>
                        <w:sz w:val="19"/>
                        <w:szCs w:val="19"/>
                      </w:rPr>
                      <w:t>at</w:t>
                    </w:r>
                    <w:proofErr w:type="gramEnd"/>
                    <w:r w:rsidRPr="00595859">
                      <w:rPr>
                        <w:rFonts w:ascii="Georgia" w:hAnsi="Georgia"/>
                        <w:sz w:val="19"/>
                        <w:szCs w:val="19"/>
                      </w:rPr>
                      <w:t xml:space="preserve"> </w:t>
                    </w:r>
                    <w:proofErr w:type="spellStart"/>
                    <w:r w:rsidRPr="00595859">
                      <w:rPr>
                        <w:rFonts w:ascii="Georgia" w:hAnsi="Georgia"/>
                        <w:sz w:val="19"/>
                        <w:szCs w:val="19"/>
                      </w:rPr>
                      <w:t>Birling’s</w:t>
                    </w:r>
                    <w:proofErr w:type="spellEnd"/>
                    <w:r w:rsidRPr="00595859">
                      <w:rPr>
                        <w:rFonts w:ascii="Georgia" w:hAnsi="Georgia"/>
                        <w:sz w:val="19"/>
                        <w:szCs w:val="19"/>
                      </w:rPr>
                      <w:t>.</w:t>
                    </w:r>
                  </w:p>
                  <w:p w:rsidR="00C9068A" w:rsidRPr="00BF177D" w:rsidRDefault="00C9068A" w:rsidP="00C9068A">
                    <w:pPr>
                      <w:rPr>
                        <w:rFonts w:ascii="Georgia" w:hAnsi="Georgia"/>
                        <w:sz w:val="20"/>
                        <w:szCs w:val="20"/>
                      </w:rPr>
                    </w:pPr>
                  </w:p>
                </w:txbxContent>
              </v:textbox>
            </v:shape>
          </v:group>
        </w:pict>
      </w:r>
      <w:r w:rsidRPr="00D55DFD">
        <w:rPr>
          <w:rFonts w:ascii="Arial" w:hAnsi="Arial" w:cs="Arial"/>
          <w:noProof/>
          <w:sz w:val="24"/>
          <w:szCs w:val="24"/>
          <w:lang w:eastAsia="en-GB"/>
        </w:rPr>
        <w:pict>
          <v:shape id="_x0000_s1073" type="#_x0000_t13" style="position:absolute;margin-left:611.95pt;margin-top:291.55pt;width:27.4pt;height:11.35pt;rotation:1872377fd;z-index:251697152" fillcolor="#396" stroked="f"/>
        </w:pict>
      </w:r>
      <w:r w:rsidRPr="00D55DFD">
        <w:rPr>
          <w:rFonts w:ascii="Arial" w:hAnsi="Arial" w:cs="Arial"/>
          <w:noProof/>
          <w:sz w:val="24"/>
          <w:szCs w:val="24"/>
          <w:lang w:eastAsia="en-GB"/>
        </w:rPr>
        <w:pict>
          <v:shape id="_x0000_s1075" type="#_x0000_t13" style="position:absolute;margin-left:107.05pt;margin-top:287.65pt;width:34.65pt;height:17.1pt;rotation:10766193fd;z-index:251699200" fillcolor="#396" stroked="f"/>
        </w:pict>
      </w:r>
      <w:r w:rsidRPr="00D55DFD">
        <w:rPr>
          <w:rFonts w:ascii="Arial" w:hAnsi="Arial" w:cs="Arial"/>
          <w:noProof/>
          <w:sz w:val="24"/>
          <w:szCs w:val="24"/>
          <w:lang w:eastAsia="en-GB"/>
        </w:rPr>
        <w:pict>
          <v:shape id="_x0000_s1071" type="#_x0000_t13" style="position:absolute;margin-left:63.35pt;margin-top:105.9pt;width:33.35pt;height:17.25pt;rotation:-29243643fd;z-index:251695104" fillcolor="#f90" stroked="f"/>
        </w:pict>
      </w:r>
      <w:r w:rsidRPr="00D55DFD">
        <w:rPr>
          <w:rFonts w:ascii="Arial" w:hAnsi="Arial" w:cs="Arial"/>
          <w:noProof/>
          <w:sz w:val="24"/>
          <w:szCs w:val="24"/>
          <w:lang w:eastAsia="en-GB"/>
        </w:rPr>
        <w:pict>
          <v:shape id="_x0000_s1067" type="#_x0000_t13" style="position:absolute;margin-left:429.3pt;margin-top:394.9pt;width:58.5pt;height:16.65pt;rotation:180;z-index:251691008" fillcolor="#f90" stroked="f"/>
        </w:pict>
      </w:r>
      <w:r w:rsidRPr="00D55DFD">
        <w:rPr>
          <w:rFonts w:ascii="Arial" w:hAnsi="Arial" w:cs="Arial"/>
          <w:noProof/>
          <w:sz w:val="24"/>
          <w:szCs w:val="24"/>
          <w:lang w:eastAsia="en-GB"/>
        </w:rPr>
        <w:pict>
          <v:shape id="_x0000_s1066" type="#_x0000_t13" style="position:absolute;margin-left:598pt;margin-top:340.45pt;width:42.95pt;height:16.65pt;rotation:9136244fd;z-index:251689984" fillcolor="#f90" stroked="f"/>
        </w:pict>
      </w:r>
      <w:r w:rsidRPr="00D55DFD">
        <w:rPr>
          <w:rFonts w:ascii="Arial" w:hAnsi="Arial" w:cs="Arial"/>
          <w:noProof/>
          <w:sz w:val="24"/>
          <w:szCs w:val="24"/>
          <w:lang w:eastAsia="en-GB"/>
        </w:rPr>
        <w:pict>
          <v:shape id="_x0000_s1072" type="#_x0000_t13" style="position:absolute;margin-left:609.8pt;margin-top:100.65pt;width:24.95pt;height:13.1pt;rotation:-2101873fd;z-index:251696128" fillcolor="#396" stroked="f"/>
        </w:pict>
      </w:r>
      <w:r w:rsidRPr="00D55DFD">
        <w:rPr>
          <w:rFonts w:ascii="Arial" w:hAnsi="Arial" w:cs="Arial"/>
          <w:noProof/>
          <w:sz w:val="24"/>
          <w:szCs w:val="24"/>
          <w:lang w:eastAsia="en-GB"/>
        </w:rPr>
        <w:pict>
          <v:shape id="_x0000_s1076" type="#_x0000_t13" style="position:absolute;margin-left:134.7pt;margin-top:93.4pt;width:22.4pt;height:13.1pt;rotation:13656611fd;z-index:251700224" fillcolor="#396" stroked="f"/>
        </w:pict>
      </w:r>
      <w:r w:rsidRPr="00D55DFD">
        <w:rPr>
          <w:rFonts w:ascii="Arial" w:hAnsi="Arial" w:cs="Arial"/>
          <w:noProof/>
          <w:sz w:val="24"/>
          <w:szCs w:val="24"/>
          <w:lang w:eastAsia="en-GB"/>
        </w:rPr>
        <w:pict>
          <v:shape id="_x0000_s1070" type="#_x0000_t13" style="position:absolute;margin-left:24.75pt;margin-top:239.3pt;width:66.7pt;height:17.3pt;rotation:-28679257fd;z-index:251694080" adj="15278,4901" fillcolor="#f90" stroked="f"/>
        </w:pict>
      </w:r>
      <w:r w:rsidRPr="00D55DFD">
        <w:rPr>
          <w:rFonts w:ascii="Arial" w:hAnsi="Arial" w:cs="Arial"/>
          <w:noProof/>
          <w:sz w:val="24"/>
          <w:szCs w:val="24"/>
          <w:lang w:eastAsia="en-GB"/>
        </w:rPr>
        <w:pict>
          <v:shape id="_x0000_s1069" type="#_x0000_t13" style="position:absolute;margin-left:56.35pt;margin-top:355.6pt;width:53.7pt;height:17.45pt;rotation:16385752fd;z-index:251693056" fillcolor="#f90" stroked="f"/>
        </w:pict>
      </w:r>
      <w:r w:rsidRPr="00D55DFD">
        <w:rPr>
          <w:rFonts w:ascii="Arial" w:hAnsi="Arial" w:cs="Arial"/>
          <w:noProof/>
          <w:sz w:val="24"/>
          <w:szCs w:val="24"/>
          <w:lang w:eastAsia="en-GB"/>
        </w:rPr>
        <w:pict>
          <v:shape id="_x0000_s1068" type="#_x0000_t13" style="position:absolute;margin-left:224.65pt;margin-top:394.9pt;width:92.9pt;height:16.65pt;rotation:180;z-index:251692032" fillcolor="#f90" stroked="f"/>
        </w:pict>
      </w:r>
      <w:r w:rsidRPr="00D55DFD">
        <w:rPr>
          <w:rFonts w:ascii="Arial" w:hAnsi="Arial" w:cs="Arial"/>
          <w:noProof/>
          <w:sz w:val="24"/>
          <w:szCs w:val="24"/>
          <w:lang w:eastAsia="en-GB"/>
        </w:rPr>
        <w:pict>
          <v:shape id="_x0000_s1074" type="#_x0000_t13" style="position:absolute;margin-left:400.2pt;margin-top:368.2pt;width:17.3pt;height:11.7pt;rotation:90;z-index:251698176" fillcolor="#396" stroked="f"/>
        </w:pict>
      </w:r>
      <w:r w:rsidRPr="00D55DFD">
        <w:rPr>
          <w:rFonts w:ascii="Arial" w:hAnsi="Arial" w:cs="Arial"/>
          <w:noProof/>
          <w:sz w:val="24"/>
          <w:szCs w:val="24"/>
          <w:lang w:eastAsia="en-GB"/>
        </w:rPr>
        <w:pict>
          <v:shape id="_x0000_s1114" type="#_x0000_t202" style="position:absolute;margin-left:75.45pt;margin-top:236.15pt;width:71.05pt;height:33.75pt;z-index:251718656" fillcolor="purple" stroked="f" strokecolor="#efcdde" strokeweight="1.5pt">
            <v:textbox style="mso-next-textbox:#_x0000_s1114">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Spring 1912</w:t>
                  </w:r>
                </w:p>
              </w:txbxContent>
            </v:textbox>
          </v:shape>
        </w:pict>
      </w:r>
      <w:r w:rsidRPr="00D55DFD">
        <w:rPr>
          <w:rFonts w:ascii="Arial" w:hAnsi="Arial" w:cs="Arial"/>
          <w:noProof/>
          <w:sz w:val="24"/>
          <w:szCs w:val="24"/>
          <w:lang w:eastAsia="en-GB"/>
        </w:rPr>
        <w:pict>
          <v:shape id="_x0000_s1113" type="#_x0000_t202" style="position:absolute;margin-left:0;margin-top:411.55pt;width:70.85pt;height:20.55pt;z-index:251717632;mso-position-horizontal:left" fillcolor="purple" stroked="f" strokecolor="#efcdde" strokeweight="1.5pt">
            <v:textbox style="mso-next-textbox:#_x0000_s1113">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Nov 1911</w:t>
                  </w:r>
                </w:p>
              </w:txbxContent>
            </v:textbox>
          </v:shape>
        </w:pict>
      </w:r>
      <w:r w:rsidRPr="00D55DFD">
        <w:rPr>
          <w:rFonts w:ascii="Arial" w:hAnsi="Arial" w:cs="Arial"/>
          <w:noProof/>
          <w:sz w:val="24"/>
          <w:szCs w:val="24"/>
          <w:lang w:eastAsia="en-GB"/>
        </w:rPr>
        <w:pict>
          <v:shape id="_x0000_s1112" type="#_x0000_t202" style="position:absolute;margin-left:236.3pt;margin-top:419.9pt;width:71.05pt;height:21.2pt;z-index:251716608" fillcolor="purple" stroked="f" strokecolor="#efcdde" strokeweight="1.5pt">
            <v:textbox style="mso-next-textbox:#_x0000_s1112">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Sep 1911</w:t>
                  </w:r>
                </w:p>
              </w:txbxContent>
            </v:textbox>
          </v:shape>
        </w:pict>
      </w:r>
      <w:r w:rsidRPr="00D55DFD">
        <w:rPr>
          <w:rFonts w:ascii="Arial" w:hAnsi="Arial" w:cs="Arial"/>
          <w:noProof/>
          <w:sz w:val="24"/>
          <w:szCs w:val="24"/>
          <w:lang w:eastAsia="en-GB"/>
        </w:rPr>
        <w:pict>
          <v:shape id="_x0000_s1111" type="#_x0000_t202" style="position:absolute;margin-left:427.6pt;margin-top:419.9pt;width:71.1pt;height:21.2pt;z-index:251715584" fillcolor="purple" stroked="f" strokecolor="#efcdde" strokeweight="1.5pt">
            <v:textbox style="mso-next-textbox:#_x0000_s1111">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Mar 1911</w:t>
                  </w:r>
                </w:p>
              </w:txbxContent>
            </v:textbox>
          </v:shape>
        </w:pict>
      </w:r>
      <w:r w:rsidRPr="00D55DFD">
        <w:rPr>
          <w:rFonts w:ascii="Arial" w:hAnsi="Arial" w:cs="Arial"/>
          <w:noProof/>
          <w:sz w:val="24"/>
          <w:szCs w:val="24"/>
          <w:lang w:eastAsia="en-GB"/>
        </w:rPr>
        <w:pict>
          <v:shape id="_x0000_s1110" type="#_x0000_t202" style="position:absolute;margin-left:268.25pt;margin-top:361.55pt;width:71.05pt;height:21.05pt;z-index:251714560;mso-position-horizontal:right" fillcolor="purple" stroked="f" strokecolor="#efcdde" strokeweight="1.5pt">
            <v:textbox style="mso-next-textbox:#_x0000_s1110">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Jan 1911</w:t>
                  </w:r>
                </w:p>
              </w:txbxContent>
            </v:textbox>
          </v:shape>
        </w:pict>
      </w:r>
      <w:r w:rsidRPr="00D55DFD">
        <w:rPr>
          <w:rFonts w:ascii="Arial" w:hAnsi="Arial" w:cs="Arial"/>
          <w:noProof/>
          <w:sz w:val="24"/>
          <w:szCs w:val="24"/>
          <w:lang w:eastAsia="en-GB"/>
        </w:rPr>
        <w:pict>
          <v:shape id="_x0000_s1109" type="#_x0000_t202" style="position:absolute;margin-left:668.15pt;margin-top:169.9pt;width:71.05pt;height:20.5pt;z-index:251713536" fillcolor="purple" stroked="f" strokecolor="#efcdde" strokeweight="1.5pt">
            <v:textbox style="mso-next-textbox:#_x0000_s1109">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Nov 1910</w:t>
                  </w:r>
                </w:p>
              </w:txbxContent>
            </v:textbox>
          </v:shape>
        </w:pict>
      </w:r>
      <w:r w:rsidRPr="00D55DFD">
        <w:rPr>
          <w:rFonts w:ascii="Arial" w:hAnsi="Arial" w:cs="Arial"/>
          <w:noProof/>
          <w:sz w:val="24"/>
          <w:szCs w:val="24"/>
          <w:lang w:eastAsia="en-GB"/>
        </w:rPr>
        <w:pict>
          <v:shape id="_x0000_s1108" type="#_x0000_t202" style="position:absolute;margin-left:649pt;margin-top:15.85pt;width:71.05pt;height:20.7pt;z-index:251712512" fillcolor="purple" stroked="f" strokecolor="#efcdde" strokeweight="1.5pt">
            <v:textbox style="mso-next-textbox:#_x0000_s1108">
              <w:txbxContent>
                <w:p w:rsidR="00C9068A" w:rsidRPr="00BF177D" w:rsidRDefault="00C9068A" w:rsidP="00C9068A">
                  <w:pPr>
                    <w:jc w:val="center"/>
                    <w:rPr>
                      <w:rFonts w:ascii="Georgia" w:hAnsi="Georgia"/>
                      <w:b/>
                      <w:color w:val="FFFFFF"/>
                      <w:sz w:val="20"/>
                      <w:szCs w:val="20"/>
                    </w:rPr>
                  </w:pPr>
                  <w:r>
                    <w:rPr>
                      <w:rFonts w:ascii="Georgia" w:hAnsi="Georgia"/>
                      <w:b/>
                      <w:color w:val="FFFFFF"/>
                      <w:sz w:val="20"/>
                      <w:szCs w:val="20"/>
                    </w:rPr>
                    <w:t>Sep 1910</w:t>
                  </w:r>
                </w:p>
              </w:txbxContent>
            </v:textbox>
          </v:shape>
        </w:pict>
      </w:r>
      <w:r w:rsidRPr="00D55DFD">
        <w:rPr>
          <w:rFonts w:ascii="Arial" w:hAnsi="Arial" w:cs="Arial"/>
          <w:noProof/>
          <w:sz w:val="24"/>
          <w:szCs w:val="24"/>
          <w:lang w:eastAsia="en-GB"/>
        </w:rPr>
        <w:pict>
          <v:group id="_x0000_s1104" style="position:absolute;margin-left:3.95pt;margin-top:11.55pt;width:142.1pt;height:83.35pt;z-index:251710464" coordorigin="1020,1314" coordsize="2964,1800">
            <v:roundrect id="_x0000_s1105" style="position:absolute;left:1020;top:1314;width:2964;height:1800" arcsize="10923f" fillcolor="#cfc" strokecolor="#396" strokeweight="1.5pt"/>
            <v:shape id="_x0000_s1106" type="#_x0000_t202" style="position:absolute;left:1077;top:1314;width:2850;height:1800" filled="f" stroked="f">
              <v:textbox style="mso-next-textbox:#_x0000_s1106">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b/>
                        <w:sz w:val="19"/>
                        <w:szCs w:val="19"/>
                      </w:rPr>
                    </w:pPr>
                    <w:r w:rsidRPr="00595859">
                      <w:rPr>
                        <w:rFonts w:ascii="Georgia" w:hAnsi="Georgia"/>
                        <w:sz w:val="19"/>
                        <w:szCs w:val="19"/>
                      </w:rPr>
                      <w:t xml:space="preserve">Left without any hope or respectability and facing starvation – </w:t>
                    </w:r>
                    <w:r w:rsidRPr="00595859">
                      <w:rPr>
                        <w:rFonts w:ascii="Georgia" w:hAnsi="Georgia"/>
                        <w:b/>
                        <w:sz w:val="19"/>
                        <w:szCs w:val="19"/>
                      </w:rPr>
                      <w:t xml:space="preserve">SUICIDE. </w:t>
                    </w:r>
                  </w:p>
                  <w:p w:rsidR="00C9068A" w:rsidRPr="00595859" w:rsidRDefault="00C9068A" w:rsidP="00C9068A">
                    <w:pPr>
                      <w:spacing w:after="0" w:line="240" w:lineRule="auto"/>
                      <w:rPr>
                        <w:rFonts w:ascii="Georgia" w:hAnsi="Georgia"/>
                        <w:sz w:val="19"/>
                        <w:szCs w:val="19"/>
                      </w:rPr>
                    </w:pPr>
                    <w:r w:rsidRPr="00595859">
                      <w:rPr>
                        <w:rFonts w:ascii="Georgia" w:hAnsi="Georgia"/>
                        <w:b/>
                        <w:sz w:val="19"/>
                        <w:szCs w:val="19"/>
                      </w:rPr>
                      <w:br/>
                      <w:t xml:space="preserve">The </w:t>
                    </w:r>
                    <w:r>
                      <w:rPr>
                        <w:rFonts w:ascii="Georgia" w:hAnsi="Georgia"/>
                        <w:b/>
                        <w:sz w:val="19"/>
                        <w:szCs w:val="19"/>
                      </w:rPr>
                      <w:t>I</w:t>
                    </w:r>
                    <w:r w:rsidRPr="00595859">
                      <w:rPr>
                        <w:rFonts w:ascii="Georgia" w:hAnsi="Georgia"/>
                        <w:b/>
                        <w:sz w:val="19"/>
                        <w:szCs w:val="19"/>
                      </w:rPr>
                      <w:t xml:space="preserve">nspector calls on the </w:t>
                    </w:r>
                    <w:proofErr w:type="spellStart"/>
                    <w:r w:rsidRPr="00595859">
                      <w:rPr>
                        <w:rFonts w:ascii="Georgia" w:hAnsi="Georgia"/>
                        <w:b/>
                        <w:sz w:val="19"/>
                        <w:szCs w:val="19"/>
                      </w:rPr>
                      <w:t>Birlings</w:t>
                    </w:r>
                    <w:proofErr w:type="spellEnd"/>
                    <w:r w:rsidRPr="00595859">
                      <w:rPr>
                        <w:rFonts w:ascii="Georgia" w:hAnsi="Georgia"/>
                        <w:b/>
                        <w:sz w:val="19"/>
                        <w:szCs w:val="19"/>
                      </w:rPr>
                      <w:t>.</w:t>
                    </w:r>
                  </w:p>
                  <w:p w:rsidR="00C9068A" w:rsidRDefault="00C9068A" w:rsidP="00C9068A">
                    <w:pPr>
                      <w:spacing w:after="0" w:line="240" w:lineRule="auto"/>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101" style="position:absolute;margin-left:3.95pt;margin-top:286.55pt;width:106.6pt;height:50pt;z-index:251709440" coordorigin="13503,3474" coordsize="2223,1080">
            <v:roundrect id="_x0000_s1102" style="position:absolute;left:13617;top:3474;width:2066;height:1074;mso-position-horizontal:right" arcsize="10923f" fillcolor="#cfc" strokecolor="#396" strokeweight="1.5pt"/>
            <v:shape id="_x0000_s1103" type="#_x0000_t202" style="position:absolute;left:13503;top:3474;width:2223;height:1080" filled="f" stroked="f">
              <v:textbox style="mso-next-textbox:#_x0000_s1103">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Pregnant, penniless and unable to get a job.</w:t>
                    </w:r>
                    <w:proofErr w:type="gramEnd"/>
                  </w:p>
                  <w:p w:rsidR="00C9068A" w:rsidRDefault="00C9068A" w:rsidP="00C9068A">
                    <w:pPr>
                      <w:spacing w:after="0" w:line="240" w:lineRule="auto"/>
                      <w:jc w:val="center"/>
                      <w:rPr>
                        <w:rFonts w:ascii="Georgia" w:hAnsi="Georgia"/>
                        <w:sz w:val="20"/>
                        <w:szCs w:val="20"/>
                      </w:rPr>
                    </w:pPr>
                  </w:p>
                  <w:p w:rsidR="00C9068A" w:rsidRPr="00BF177D" w:rsidRDefault="00C9068A" w:rsidP="00C9068A">
                    <w:pPr>
                      <w:jc w:val="center"/>
                      <w:rPr>
                        <w:rFonts w:ascii="Georgia" w:hAnsi="Georgia"/>
                        <w:sz w:val="20"/>
                        <w:szCs w:val="20"/>
                      </w:rPr>
                    </w:pPr>
                  </w:p>
                </w:txbxContent>
              </v:textbox>
            </v:shape>
          </v:group>
        </w:pict>
      </w:r>
      <w:r w:rsidRPr="00D55DFD">
        <w:rPr>
          <w:rFonts w:ascii="Arial" w:hAnsi="Arial" w:cs="Arial"/>
          <w:noProof/>
          <w:sz w:val="24"/>
          <w:szCs w:val="24"/>
          <w:lang w:eastAsia="en-GB"/>
        </w:rPr>
        <w:pict>
          <v:group id="_x0000_s1098" style="position:absolute;margin-left:318.25pt;margin-top:386.55pt;width:106.6pt;height:50pt;z-index:251708416" coordorigin="13503,3474" coordsize="2223,1080">
            <v:roundrect id="_x0000_s1099" style="position:absolute;left:13617;top:3474;width:2066;height:1074;mso-position-horizontal:right" arcsize="10923f" fillcolor="#cfc" strokecolor="#396" strokeweight="1.5pt"/>
            <v:shape id="_x0000_s1100" type="#_x0000_t202" style="position:absolute;left:13503;top:3474;width:2223;height:1080" filled="f" stroked="f">
              <v:textbox style="mso-next-textbox:#_x0000_s1100">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9"/>
                        <w:szCs w:val="19"/>
                      </w:rPr>
                    </w:pPr>
                    <w:proofErr w:type="gramStart"/>
                    <w:r w:rsidRPr="00595859">
                      <w:rPr>
                        <w:rFonts w:ascii="Georgia" w:hAnsi="Georgia"/>
                        <w:sz w:val="19"/>
                        <w:szCs w:val="19"/>
                      </w:rPr>
                      <w:t>Temporary happiness.</w:t>
                    </w:r>
                    <w:proofErr w:type="gramEnd"/>
                    <w:r w:rsidRPr="00595859">
                      <w:rPr>
                        <w:rFonts w:ascii="Georgia" w:hAnsi="Georgia"/>
                        <w:sz w:val="19"/>
                        <w:szCs w:val="19"/>
                      </w:rPr>
                      <w:t xml:space="preserve">  </w:t>
                    </w:r>
                    <w:proofErr w:type="gramStart"/>
                    <w:r w:rsidRPr="00595859">
                      <w:rPr>
                        <w:rFonts w:ascii="Georgia" w:hAnsi="Georgia"/>
                        <w:sz w:val="19"/>
                        <w:szCs w:val="19"/>
                      </w:rPr>
                      <w:t>Brief solvency.</w:t>
                    </w:r>
                    <w:proofErr w:type="gramEnd"/>
                  </w:p>
                  <w:p w:rsidR="00C9068A" w:rsidRPr="00595859" w:rsidRDefault="00C9068A" w:rsidP="00C9068A">
                    <w:pPr>
                      <w:spacing w:after="0" w:line="240" w:lineRule="auto"/>
                      <w:rPr>
                        <w:rFonts w:ascii="Georgia" w:hAnsi="Georgia"/>
                        <w:sz w:val="19"/>
                        <w:szCs w:val="19"/>
                      </w:rPr>
                    </w:pPr>
                  </w:p>
                  <w:p w:rsidR="00C9068A" w:rsidRPr="00BF177D" w:rsidRDefault="00C9068A" w:rsidP="00C9068A">
                    <w:pPr>
                      <w:rPr>
                        <w:rFonts w:ascii="Georgia" w:hAnsi="Georgia"/>
                        <w:sz w:val="20"/>
                        <w:szCs w:val="20"/>
                      </w:rPr>
                    </w:pPr>
                  </w:p>
                </w:txbxContent>
              </v:textbox>
            </v:shape>
          </v:group>
        </w:pict>
      </w:r>
      <w:r w:rsidRPr="00D55DFD">
        <w:rPr>
          <w:rFonts w:ascii="Arial" w:hAnsi="Arial" w:cs="Arial"/>
          <w:noProof/>
          <w:sz w:val="24"/>
          <w:szCs w:val="24"/>
          <w:lang w:eastAsia="en-GB"/>
        </w:rPr>
        <w:pict>
          <v:group id="_x0000_s1095" style="position:absolute;margin-left:632.6pt;margin-top:294.9pt;width:106.6pt;height:50pt;z-index:251707392" coordorigin="13503,3474" coordsize="2223,1080">
            <v:roundrect id="_x0000_s1096" style="position:absolute;left:13617;top:3474;width:2066;height:1074;mso-position-horizontal:right" arcsize="10923f" fillcolor="#cfc" strokecolor="#396" strokeweight="1.5pt"/>
            <v:shape id="_x0000_s1097" type="#_x0000_t202" style="position:absolute;left:13503;top:3474;width:2223;height:1080" filled="f" stroked="f">
              <v:textbox style="mso-next-textbox:#_x0000_s1097">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8"/>
                        <w:szCs w:val="18"/>
                      </w:rPr>
                    </w:pPr>
                    <w:r w:rsidRPr="00595859">
                      <w:rPr>
                        <w:rFonts w:ascii="Georgia" w:hAnsi="Georgia"/>
                        <w:sz w:val="18"/>
                        <w:szCs w:val="18"/>
                      </w:rPr>
                      <w:t>She lost her job and couldn’t find another one.</w:t>
                    </w:r>
                  </w:p>
                  <w:p w:rsidR="00C9068A" w:rsidRDefault="00C9068A" w:rsidP="00C9068A">
                    <w:pPr>
                      <w:rPr>
                        <w:rFonts w:ascii="Georgia" w:hAnsi="Georgia"/>
                        <w:sz w:val="20"/>
                        <w:szCs w:val="20"/>
                      </w:rPr>
                    </w:pPr>
                  </w:p>
                  <w:p w:rsidR="00C9068A" w:rsidRPr="00BF177D" w:rsidRDefault="00C9068A" w:rsidP="00C9068A">
                    <w:pPr>
                      <w:rPr>
                        <w:rFonts w:ascii="Georgia" w:hAnsi="Georgia"/>
                        <w:sz w:val="20"/>
                        <w:szCs w:val="20"/>
                      </w:rPr>
                    </w:pPr>
                  </w:p>
                </w:txbxContent>
              </v:textbox>
            </v:shape>
          </v:group>
        </w:pict>
      </w:r>
      <w:r w:rsidRPr="00D55DFD">
        <w:rPr>
          <w:rFonts w:ascii="Arial" w:hAnsi="Arial" w:cs="Arial"/>
          <w:noProof/>
          <w:sz w:val="24"/>
          <w:szCs w:val="24"/>
          <w:lang w:eastAsia="en-GB"/>
        </w:rPr>
        <w:pict>
          <v:group id="_x0000_s1092" style="position:absolute;margin-left:629.85pt;margin-top:61.55pt;width:106.6pt;height:50pt;z-index:251706368" coordorigin="13503,3474" coordsize="2223,1080">
            <v:roundrect id="_x0000_s1093" style="position:absolute;left:13617;top:3474;width:2066;height:1074;mso-position-horizontal:right" arcsize="10923f" fillcolor="#cfc" strokecolor="#396" strokeweight="1.5pt"/>
            <v:shape id="_x0000_s1094" type="#_x0000_t202" style="position:absolute;left:13503;top:3474;width:2223;height:1080" filled="f" stroked="f">
              <v:textbox style="mso-next-textbox:#_x0000_s1094">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Consequence</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Out of work for two months and facing hunger.</w:t>
                    </w:r>
                    <w:proofErr w:type="gramEnd"/>
                  </w:p>
                  <w:p w:rsidR="00C9068A" w:rsidRPr="00BF177D" w:rsidRDefault="00C9068A" w:rsidP="00C9068A">
                    <w:pPr>
                      <w:rPr>
                        <w:rFonts w:ascii="Georgia" w:hAnsi="Georgia"/>
                        <w:sz w:val="20"/>
                        <w:szCs w:val="20"/>
                      </w:rPr>
                    </w:pPr>
                  </w:p>
                </w:txbxContent>
              </v:textbox>
            </v:shape>
          </v:group>
        </w:pict>
      </w:r>
      <w:r w:rsidRPr="00D55DFD">
        <w:rPr>
          <w:rFonts w:ascii="Arial" w:hAnsi="Arial" w:cs="Arial"/>
          <w:noProof/>
          <w:sz w:val="24"/>
          <w:szCs w:val="24"/>
          <w:lang w:eastAsia="en-GB"/>
        </w:rPr>
        <w:pict>
          <v:group id="_x0000_s1089" style="position:absolute;margin-left:1.2pt;margin-top:136.55pt;width:166.75pt;height:75pt;z-index:251705344" coordorigin="3186,3114" coordsize="3477,1620">
            <v:oval id="_x0000_s1090" style="position:absolute;left:3186;top:3114;width:3477;height:1620" fillcolor="#cff" strokecolor="teal" strokeweight="2.25pt"/>
            <v:shape id="_x0000_s1091" type="#_x0000_t202" style="position:absolute;left:3528;top:3294;width:2845;height:1440" filled="f" stroked="f">
              <v:textbox style="mso-next-textbox:#_x0000_s1091">
                <w:txbxContent>
                  <w:p w:rsidR="00C9068A" w:rsidRDefault="00C9068A" w:rsidP="00C9068A">
                    <w:pPr>
                      <w:spacing w:after="0" w:line="240" w:lineRule="auto"/>
                      <w:jc w:val="center"/>
                      <w:rPr>
                        <w:rFonts w:ascii="Georgia" w:hAnsi="Georgia"/>
                        <w:bCs/>
                        <w:sz w:val="19"/>
                        <w:szCs w:val="19"/>
                      </w:rPr>
                    </w:pPr>
                    <w:r w:rsidRPr="00853485">
                      <w:rPr>
                        <w:rFonts w:ascii="Georgia" w:hAnsi="Georgia"/>
                        <w:b/>
                        <w:bCs/>
                        <w:color w:val="000000"/>
                        <w:sz w:val="19"/>
                        <w:szCs w:val="19"/>
                      </w:rPr>
                      <w:t>Event</w:t>
                    </w:r>
                  </w:p>
                  <w:p w:rsidR="00C9068A" w:rsidRPr="00B71B12" w:rsidRDefault="00C9068A" w:rsidP="00C9068A">
                    <w:pPr>
                      <w:spacing w:after="0" w:line="240" w:lineRule="auto"/>
                      <w:rPr>
                        <w:rFonts w:ascii="Georgia" w:hAnsi="Georgia"/>
                        <w:bCs/>
                        <w:sz w:val="17"/>
                        <w:szCs w:val="17"/>
                      </w:rPr>
                    </w:pPr>
                    <w:proofErr w:type="gramStart"/>
                    <w:r w:rsidRPr="00B71B12">
                      <w:rPr>
                        <w:rFonts w:ascii="Georgia" w:hAnsi="Georgia"/>
                        <w:bCs/>
                        <w:sz w:val="17"/>
                        <w:szCs w:val="17"/>
                      </w:rPr>
                      <w:t>Last vestiges of respectability gone.</w:t>
                    </w:r>
                    <w:proofErr w:type="gramEnd"/>
                    <w:r w:rsidRPr="00B71B12">
                      <w:rPr>
                        <w:rFonts w:ascii="Georgia" w:hAnsi="Georgia"/>
                        <w:bCs/>
                        <w:sz w:val="17"/>
                        <w:szCs w:val="17"/>
                      </w:rPr>
                      <w:t xml:space="preserve">  Penniless, starving and in abject need, seeks help from local charity.</w:t>
                    </w:r>
                  </w:p>
                  <w:p w:rsidR="00C9068A" w:rsidRPr="00595859" w:rsidRDefault="00C9068A" w:rsidP="00C9068A">
                    <w:pPr>
                      <w:rPr>
                        <w:rFonts w:ascii="Georgia" w:hAnsi="Georgia"/>
                        <w:sz w:val="18"/>
                        <w:szCs w:val="18"/>
                      </w:rPr>
                    </w:pPr>
                  </w:p>
                </w:txbxContent>
              </v:textbox>
            </v:shape>
          </v:group>
        </w:pict>
      </w:r>
      <w:r w:rsidRPr="00D55DFD">
        <w:rPr>
          <w:rFonts w:ascii="Arial" w:hAnsi="Arial" w:cs="Arial"/>
          <w:noProof/>
          <w:sz w:val="24"/>
          <w:szCs w:val="24"/>
          <w:lang w:eastAsia="en-GB"/>
        </w:rPr>
        <w:pict>
          <v:group id="_x0000_s1086" style="position:absolute;margin-left:96.85pt;margin-top:369.9pt;width:123pt;height:66.65pt;z-index:251704320" coordorigin="3756,5094" coordsize="2508,1440">
            <v:oval id="_x0000_s1087" style="position:absolute;left:3756;top:5094;width:2508;height:1440" fillcolor="#cff" strokecolor="teal" strokeweight="2.25pt"/>
            <v:shape id="_x0000_s1088" type="#_x0000_t202" style="position:absolute;left:3984;top:5274;width:2052;height:1080" filled="f" stroked="f">
              <v:textbox style="mso-next-textbox:#_x0000_s1088">
                <w:txbxContent>
                  <w:p w:rsidR="00C9068A" w:rsidRDefault="00C9068A" w:rsidP="00C9068A">
                    <w:pPr>
                      <w:spacing w:after="0" w:line="240" w:lineRule="auto"/>
                      <w:jc w:val="center"/>
                      <w:rPr>
                        <w:rFonts w:ascii="Georgia" w:hAnsi="Georgia"/>
                        <w:bCs/>
                        <w:sz w:val="17"/>
                        <w:szCs w:val="17"/>
                      </w:rPr>
                    </w:pPr>
                    <w:r w:rsidRPr="00B71B12">
                      <w:rPr>
                        <w:rFonts w:ascii="Georgia" w:hAnsi="Georgia"/>
                        <w:b/>
                        <w:bCs/>
                        <w:sz w:val="17"/>
                        <w:szCs w:val="17"/>
                      </w:rPr>
                      <w:t>Event</w:t>
                    </w:r>
                  </w:p>
                  <w:p w:rsidR="00C9068A" w:rsidRPr="00B71B12" w:rsidRDefault="00C9068A" w:rsidP="00C9068A">
                    <w:pPr>
                      <w:spacing w:after="0" w:line="240" w:lineRule="auto"/>
                      <w:rPr>
                        <w:rFonts w:ascii="Georgia" w:hAnsi="Georgia"/>
                        <w:sz w:val="17"/>
                        <w:szCs w:val="17"/>
                      </w:rPr>
                    </w:pPr>
                    <w:proofErr w:type="gramStart"/>
                    <w:r w:rsidRPr="00B71B12">
                      <w:rPr>
                        <w:rFonts w:ascii="Georgia" w:hAnsi="Georgia"/>
                        <w:bCs/>
                        <w:sz w:val="17"/>
                        <w:szCs w:val="17"/>
                      </w:rPr>
                      <w:t>Had to leave the flat.</w:t>
                    </w:r>
                    <w:proofErr w:type="gramEnd"/>
                    <w:r w:rsidRPr="00B71B12">
                      <w:rPr>
                        <w:rFonts w:ascii="Georgia" w:hAnsi="Georgia"/>
                        <w:bCs/>
                        <w:sz w:val="17"/>
                        <w:szCs w:val="17"/>
                      </w:rPr>
                      <w:t xml:space="preserve">  </w:t>
                    </w:r>
                    <w:proofErr w:type="gramStart"/>
                    <w:r w:rsidRPr="00B71B12">
                      <w:rPr>
                        <w:rFonts w:ascii="Georgia" w:hAnsi="Georgia"/>
                        <w:bCs/>
                        <w:sz w:val="17"/>
                        <w:szCs w:val="17"/>
                      </w:rPr>
                      <w:t xml:space="preserve">Back to the Palace, </w:t>
                    </w:r>
                    <w:r>
                      <w:rPr>
                        <w:rFonts w:ascii="Georgia" w:hAnsi="Georgia"/>
                        <w:bCs/>
                        <w:sz w:val="17"/>
                        <w:szCs w:val="17"/>
                      </w:rPr>
                      <w:t xml:space="preserve">but not the </w:t>
                    </w:r>
                    <w:r w:rsidRPr="00B71B12">
                      <w:rPr>
                        <w:rFonts w:ascii="Georgia" w:hAnsi="Georgia"/>
                        <w:bCs/>
                        <w:sz w:val="17"/>
                        <w:szCs w:val="17"/>
                      </w:rPr>
                      <w:t>type to solicit.</w:t>
                    </w:r>
                    <w:proofErr w:type="gramEnd"/>
                  </w:p>
                  <w:p w:rsidR="00C9068A" w:rsidRPr="00BF177D" w:rsidRDefault="00C9068A" w:rsidP="00C9068A">
                    <w:pPr>
                      <w:rPr>
                        <w:rFonts w:ascii="Georgia" w:hAnsi="Georgia"/>
                        <w:sz w:val="20"/>
                        <w:szCs w:val="20"/>
                      </w:rPr>
                    </w:pPr>
                  </w:p>
                </w:txbxContent>
              </v:textbox>
            </v:shape>
          </v:group>
        </w:pict>
      </w:r>
      <w:r w:rsidRPr="00D55DFD">
        <w:rPr>
          <w:rFonts w:ascii="Arial" w:hAnsi="Arial" w:cs="Arial"/>
          <w:noProof/>
          <w:sz w:val="24"/>
          <w:szCs w:val="24"/>
          <w:lang w:eastAsia="en-GB"/>
        </w:rPr>
        <w:pict>
          <v:group id="_x0000_s1083" style="position:absolute;margin-left:490.45pt;margin-top:361.55pt;width:166.75pt;height:75pt;z-index:251703296" coordorigin="4098,5994" coordsize="3477,1620">
            <v:oval id="_x0000_s1084" style="position:absolute;left:4098;top:5994;width:3477;height:1620" fillcolor="#cff" strokecolor="teal" strokeweight="2.25pt"/>
            <v:shape id="_x0000_s1085" type="#_x0000_t202" style="position:absolute;left:4440;top:6174;width:2845;height:1260" filled="f" stroked="f">
              <v:textbox style="mso-next-textbox:#_x0000_s1085">
                <w:txbxContent>
                  <w:p w:rsidR="00C9068A" w:rsidRDefault="00C9068A" w:rsidP="00C9068A">
                    <w:pPr>
                      <w:spacing w:after="0" w:line="240" w:lineRule="auto"/>
                      <w:jc w:val="center"/>
                      <w:rPr>
                        <w:rFonts w:ascii="Georgia" w:hAnsi="Georgia"/>
                        <w:bCs/>
                        <w:sz w:val="18"/>
                        <w:szCs w:val="18"/>
                      </w:rPr>
                    </w:pPr>
                    <w:r w:rsidRPr="00E11DBA">
                      <w:rPr>
                        <w:rFonts w:ascii="Georgia" w:hAnsi="Georgia"/>
                        <w:b/>
                        <w:bCs/>
                        <w:sz w:val="18"/>
                        <w:szCs w:val="18"/>
                      </w:rPr>
                      <w:t>Event</w:t>
                    </w:r>
                  </w:p>
                  <w:p w:rsidR="00C9068A" w:rsidRPr="00B71B12" w:rsidRDefault="00C9068A" w:rsidP="00C9068A">
                    <w:pPr>
                      <w:spacing w:after="0" w:line="240" w:lineRule="auto"/>
                      <w:rPr>
                        <w:rFonts w:ascii="Georgia" w:hAnsi="Georgia"/>
                        <w:sz w:val="17"/>
                        <w:szCs w:val="17"/>
                      </w:rPr>
                    </w:pPr>
                    <w:r w:rsidRPr="00B71B12">
                      <w:rPr>
                        <w:rFonts w:ascii="Georgia" w:hAnsi="Georgia"/>
                        <w:bCs/>
                        <w:sz w:val="17"/>
                        <w:szCs w:val="17"/>
                      </w:rPr>
                      <w:t xml:space="preserve">No apparent means of support and hungry.  </w:t>
                    </w:r>
                    <w:proofErr w:type="gramStart"/>
                    <w:r w:rsidRPr="00B71B12">
                      <w:rPr>
                        <w:rFonts w:ascii="Georgia" w:hAnsi="Georgia"/>
                        <w:bCs/>
                        <w:sz w:val="17"/>
                        <w:szCs w:val="17"/>
                      </w:rPr>
                      <w:t>Goes to the Palace bar, favoured by prostitutes and their customers.</w:t>
                    </w:r>
                    <w:proofErr w:type="gramEnd"/>
                  </w:p>
                </w:txbxContent>
              </v:textbox>
            </v:shape>
          </v:group>
        </w:pict>
      </w:r>
      <w:r w:rsidRPr="00D55DFD">
        <w:rPr>
          <w:rFonts w:ascii="Arial" w:hAnsi="Arial" w:cs="Arial"/>
          <w:noProof/>
          <w:sz w:val="24"/>
          <w:szCs w:val="24"/>
          <w:lang w:eastAsia="en-GB"/>
        </w:rPr>
        <w:pict>
          <v:group id="_x0000_s1080" style="position:absolute;margin-left:613.45pt;margin-top:203.2pt;width:120.3pt;height:66.7pt;z-index:251702272" coordorigin="3756,5094" coordsize="2508,1440">
            <v:oval id="_x0000_s1081" style="position:absolute;left:3756;top:5094;width:2508;height:1440" fillcolor="#cff" strokecolor="teal" strokeweight="2.25pt"/>
            <v:shape id="_x0000_s1082" type="#_x0000_t202" style="position:absolute;left:3984;top:5274;width:2052;height:1080" filled="f" stroked="f">
              <v:textbox style="mso-next-textbox:#_x0000_s1082">
                <w:txbxContent>
                  <w:p w:rsidR="00C9068A" w:rsidRPr="00E11DBA" w:rsidRDefault="00C9068A" w:rsidP="00C9068A">
                    <w:pPr>
                      <w:spacing w:after="0" w:line="240" w:lineRule="auto"/>
                      <w:jc w:val="center"/>
                      <w:rPr>
                        <w:rFonts w:ascii="Georgia" w:hAnsi="Georgia"/>
                        <w:b/>
                        <w:bCs/>
                        <w:sz w:val="18"/>
                        <w:szCs w:val="18"/>
                      </w:rPr>
                    </w:pPr>
                    <w:r w:rsidRPr="00E11DBA">
                      <w:rPr>
                        <w:rFonts w:ascii="Georgia" w:hAnsi="Georgia"/>
                        <w:b/>
                        <w:bCs/>
                        <w:sz w:val="18"/>
                        <w:szCs w:val="18"/>
                      </w:rPr>
                      <w:t xml:space="preserve">Event </w:t>
                    </w:r>
                  </w:p>
                  <w:p w:rsidR="00C9068A" w:rsidRPr="00E11DBA" w:rsidRDefault="00C9068A" w:rsidP="00C9068A">
                    <w:pPr>
                      <w:spacing w:after="0" w:line="240" w:lineRule="auto"/>
                      <w:rPr>
                        <w:rFonts w:ascii="Georgia" w:hAnsi="Georgia"/>
                        <w:bCs/>
                        <w:sz w:val="17"/>
                        <w:szCs w:val="17"/>
                      </w:rPr>
                    </w:pPr>
                    <w:proofErr w:type="gramStart"/>
                    <w:r w:rsidRPr="00E11DBA">
                      <w:rPr>
                        <w:rFonts w:ascii="Georgia" w:hAnsi="Georgia"/>
                        <w:bCs/>
                        <w:sz w:val="17"/>
                        <w:szCs w:val="17"/>
                      </w:rPr>
                      <w:t>Seeks work.</w:t>
                    </w:r>
                    <w:proofErr w:type="gramEnd"/>
                    <w:r w:rsidRPr="00E11DBA">
                      <w:rPr>
                        <w:rFonts w:ascii="Georgia" w:hAnsi="Georgia"/>
                        <w:bCs/>
                        <w:sz w:val="17"/>
                        <w:szCs w:val="17"/>
                      </w:rPr>
                      <w:t xml:space="preserve">  Finds</w:t>
                    </w:r>
                  </w:p>
                  <w:p w:rsidR="00C9068A" w:rsidRPr="00E11DBA" w:rsidRDefault="00C9068A" w:rsidP="00C9068A">
                    <w:pPr>
                      <w:spacing w:after="0" w:line="240" w:lineRule="auto"/>
                      <w:rPr>
                        <w:rFonts w:ascii="Georgia" w:hAnsi="Georgia"/>
                        <w:bCs/>
                        <w:sz w:val="17"/>
                        <w:szCs w:val="17"/>
                      </w:rPr>
                    </w:pPr>
                    <w:proofErr w:type="gramStart"/>
                    <w:r w:rsidRPr="00E11DBA">
                      <w:rPr>
                        <w:rFonts w:ascii="Georgia" w:hAnsi="Georgia"/>
                        <w:bCs/>
                        <w:sz w:val="17"/>
                        <w:szCs w:val="17"/>
                      </w:rPr>
                      <w:t>it</w:t>
                    </w:r>
                    <w:proofErr w:type="gramEnd"/>
                    <w:r w:rsidRPr="00E11DBA">
                      <w:rPr>
                        <w:rFonts w:ascii="Georgia" w:hAnsi="Georgia"/>
                        <w:bCs/>
                        <w:sz w:val="17"/>
                        <w:szCs w:val="17"/>
                      </w:rPr>
                      <w:t xml:space="preserve"> during flu epidemic at </w:t>
                    </w:r>
                    <w:proofErr w:type="spellStart"/>
                    <w:r w:rsidRPr="00E11DBA">
                      <w:rPr>
                        <w:rFonts w:ascii="Georgia" w:hAnsi="Georgia"/>
                        <w:bCs/>
                        <w:sz w:val="17"/>
                        <w:szCs w:val="17"/>
                      </w:rPr>
                      <w:t>Milward’s</w:t>
                    </w:r>
                    <w:proofErr w:type="spellEnd"/>
                    <w:r w:rsidRPr="00E11DBA">
                      <w:rPr>
                        <w:rFonts w:ascii="Georgia" w:hAnsi="Georgia"/>
                        <w:bCs/>
                        <w:sz w:val="17"/>
                        <w:szCs w:val="17"/>
                      </w:rPr>
                      <w:t xml:space="preserve">. </w:t>
                    </w:r>
                  </w:p>
                  <w:p w:rsidR="00C9068A" w:rsidRPr="00E11DBA" w:rsidRDefault="00C9068A" w:rsidP="00C9068A">
                    <w:pPr>
                      <w:spacing w:after="0" w:line="240" w:lineRule="auto"/>
                      <w:jc w:val="center"/>
                      <w:rPr>
                        <w:rFonts w:ascii="Georgia" w:hAnsi="Georgia"/>
                        <w:sz w:val="18"/>
                        <w:szCs w:val="18"/>
                      </w:rPr>
                    </w:pPr>
                  </w:p>
                  <w:p w:rsidR="00C9068A" w:rsidRPr="00E11DBA" w:rsidRDefault="00C9068A" w:rsidP="00C9068A">
                    <w:pPr>
                      <w:jc w:val="center"/>
                      <w:rPr>
                        <w:rFonts w:ascii="Georgia" w:hAnsi="Georgia"/>
                        <w:sz w:val="18"/>
                        <w:szCs w:val="18"/>
                      </w:rPr>
                    </w:pPr>
                  </w:p>
                </w:txbxContent>
              </v:textbox>
            </v:shape>
          </v:group>
        </w:pict>
      </w:r>
      <w:r w:rsidRPr="00D55DFD">
        <w:rPr>
          <w:rFonts w:ascii="Arial" w:hAnsi="Arial" w:cs="Arial"/>
          <w:noProof/>
          <w:sz w:val="24"/>
          <w:szCs w:val="24"/>
          <w:lang w:eastAsia="en-GB"/>
        </w:rPr>
        <w:pict>
          <v:shape id="_x0000_s1065" type="#_x0000_t13" style="position:absolute;margin-left:651.9pt;margin-top:269.6pt;width:33.35pt;height:17.25pt;rotation:6527546fd;z-index:251688960" fillcolor="#f90" stroked="f"/>
        </w:pict>
      </w:r>
      <w:r w:rsidRPr="00D55DFD">
        <w:rPr>
          <w:rFonts w:ascii="Arial" w:hAnsi="Arial" w:cs="Arial"/>
          <w:noProof/>
          <w:sz w:val="24"/>
          <w:szCs w:val="24"/>
          <w:lang w:eastAsia="en-GB"/>
        </w:rPr>
        <w:pict>
          <v:shape id="_x0000_s1064" type="#_x0000_t13" style="position:absolute;margin-left:614.4pt;margin-top:151.2pt;width:96.25pt;height:17.25pt;rotation:6527546fd;z-index:251687936" fillcolor="#f90" stroked="f"/>
        </w:pict>
      </w:r>
      <w:r w:rsidRPr="00D55DFD">
        <w:rPr>
          <w:rFonts w:ascii="Arial" w:hAnsi="Arial" w:cs="Arial"/>
          <w:noProof/>
          <w:sz w:val="24"/>
          <w:szCs w:val="24"/>
          <w:lang w:eastAsia="en-GB"/>
        </w:rPr>
        <w:pict>
          <v:shape id="_x0000_s1063" type="#_x0000_t13" style="position:absolute;margin-left:591.6pt;margin-top:36.4pt;width:73.8pt;height:16.7pt;rotation:1538473fd;z-index:251686912" fillcolor="#f90" stroked="f"/>
        </w:pict>
      </w:r>
      <w:r w:rsidRPr="00D55DFD">
        <w:rPr>
          <w:rFonts w:ascii="Arial" w:hAnsi="Arial" w:cs="Arial"/>
          <w:noProof/>
          <w:sz w:val="24"/>
          <w:szCs w:val="24"/>
          <w:lang w:eastAsia="en-GB"/>
        </w:rPr>
        <w:pict>
          <v:shape id="_x0000_s1062" type="#_x0000_t202" style="position:absolute;margin-left:468.6pt;margin-top:78.2pt;width:79.25pt;height:50pt;z-index:251685888" filled="f" stroked="f">
            <v:textbox style="mso-next-textbox:#_x0000_s1062">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Dismissed a girl from his factory.</w:t>
                  </w:r>
                  <w:proofErr w:type="gramEnd"/>
                </w:p>
                <w:p w:rsidR="00C9068A" w:rsidRPr="00884FAC" w:rsidRDefault="00C9068A" w:rsidP="00C9068A">
                  <w:pPr>
                    <w:jc w:val="center"/>
                    <w:rPr>
                      <w:rFonts w:ascii="Georgia" w:hAnsi="Georgia"/>
                      <w:sz w:val="20"/>
                      <w:szCs w:val="20"/>
                    </w:rPr>
                  </w:pPr>
                </w:p>
              </w:txbxContent>
            </v:textbox>
          </v:shape>
        </w:pict>
      </w:r>
      <w:r w:rsidRPr="00D55DFD">
        <w:rPr>
          <w:rFonts w:ascii="Arial" w:hAnsi="Arial" w:cs="Arial"/>
          <w:noProof/>
          <w:sz w:val="24"/>
          <w:szCs w:val="24"/>
          <w:lang w:eastAsia="en-GB"/>
        </w:rPr>
        <w:pict>
          <v:roundrect id="_x0000_s1061" style="position:absolute;margin-left:468.6pt;margin-top:78.2pt;width:76.5pt;height:50pt;z-index:251684864" arcsize="10923f" fillcolor="#ffc" strokecolor="#f90" strokeweight="1.5pt"/>
        </w:pict>
      </w:r>
      <w:r w:rsidRPr="00D55DFD">
        <w:rPr>
          <w:rFonts w:ascii="Arial" w:hAnsi="Arial" w:cs="Arial"/>
          <w:noProof/>
          <w:sz w:val="24"/>
          <w:szCs w:val="24"/>
          <w:lang w:eastAsia="en-GB"/>
        </w:rPr>
        <w:pict>
          <v:shape id="_x0000_s1060" type="#_x0000_t202" style="position:absolute;margin-left:460.4pt;margin-top:219.9pt;width:79.25pt;height:50pt;z-index:251683840" filled="f" stroked="f">
            <v:textbox style="mso-next-textbox:#_x0000_s1060">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spacing w:after="0" w:line="240" w:lineRule="auto"/>
                    <w:jc w:val="center"/>
                    <w:rPr>
                      <w:rFonts w:ascii="Georgia" w:hAnsi="Georgia"/>
                      <w:sz w:val="18"/>
                      <w:szCs w:val="18"/>
                    </w:rPr>
                  </w:pPr>
                  <w:r w:rsidRPr="00595859">
                    <w:rPr>
                      <w:rFonts w:ascii="Georgia" w:hAnsi="Georgia"/>
                      <w:sz w:val="18"/>
                      <w:szCs w:val="18"/>
                    </w:rPr>
                    <w:t>Insisted a shop assistant was dismissed.</w:t>
                  </w:r>
                </w:p>
                <w:p w:rsidR="00C9068A" w:rsidRPr="00595859" w:rsidRDefault="00C9068A" w:rsidP="00C9068A">
                  <w:pPr>
                    <w:jc w:val="center"/>
                    <w:rPr>
                      <w:rFonts w:ascii="Georgia" w:hAnsi="Georgia"/>
                      <w:sz w:val="18"/>
                      <w:szCs w:val="18"/>
                    </w:rPr>
                  </w:pPr>
                </w:p>
              </w:txbxContent>
            </v:textbox>
          </v:shape>
        </w:pict>
      </w:r>
      <w:r w:rsidRPr="00D55DFD">
        <w:rPr>
          <w:rFonts w:ascii="Arial" w:hAnsi="Arial" w:cs="Arial"/>
          <w:noProof/>
          <w:sz w:val="24"/>
          <w:szCs w:val="24"/>
          <w:lang w:eastAsia="en-GB"/>
        </w:rPr>
        <w:pict>
          <v:roundrect id="_x0000_s1059" style="position:absolute;margin-left:460.4pt;margin-top:219.9pt;width:76.5pt;height:50pt;z-index:251682816" arcsize="10923f" fillcolor="#ffc" strokecolor="#f90" strokeweight="1.5pt"/>
        </w:pict>
      </w:r>
      <w:r w:rsidRPr="00D55DFD">
        <w:rPr>
          <w:rFonts w:ascii="Arial" w:hAnsi="Arial" w:cs="Arial"/>
          <w:noProof/>
          <w:sz w:val="24"/>
          <w:szCs w:val="24"/>
          <w:lang w:eastAsia="en-GB"/>
        </w:rPr>
        <w:pict>
          <v:shape id="_x0000_s1058" type="#_x0000_t202" style="position:absolute;margin-left:187.05pt;margin-top:103.2pt;width:79.3pt;height:50pt;z-index:251681792" filled="f" stroked="f">
            <v:textbox style="mso-next-textbox:#_x0000_s1058">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spacing w:after="0" w:line="240" w:lineRule="auto"/>
                    <w:rPr>
                      <w:rFonts w:ascii="Georgia" w:hAnsi="Georgia"/>
                      <w:sz w:val="18"/>
                      <w:szCs w:val="18"/>
                    </w:rPr>
                  </w:pPr>
                  <w:proofErr w:type="gramStart"/>
                  <w:r w:rsidRPr="00595859">
                    <w:rPr>
                      <w:rFonts w:ascii="Georgia" w:hAnsi="Georgia"/>
                      <w:sz w:val="18"/>
                      <w:szCs w:val="18"/>
                    </w:rPr>
                    <w:t>Refused charity to a pregnant girl.</w:t>
                  </w:r>
                  <w:proofErr w:type="gramEnd"/>
                </w:p>
                <w:p w:rsidR="00C9068A" w:rsidRPr="00884FAC" w:rsidRDefault="00C9068A" w:rsidP="00C9068A">
                  <w:pPr>
                    <w:spacing w:after="0" w:line="240" w:lineRule="auto"/>
                    <w:jc w:val="center"/>
                    <w:rPr>
                      <w:rFonts w:ascii="Georgia" w:hAnsi="Georgia"/>
                      <w:sz w:val="20"/>
                      <w:szCs w:val="20"/>
                    </w:rPr>
                  </w:pPr>
                </w:p>
              </w:txbxContent>
            </v:textbox>
          </v:shape>
        </w:pict>
      </w:r>
      <w:r w:rsidRPr="00D55DFD">
        <w:rPr>
          <w:rFonts w:ascii="Arial" w:hAnsi="Arial" w:cs="Arial"/>
          <w:noProof/>
          <w:sz w:val="24"/>
          <w:szCs w:val="24"/>
          <w:lang w:eastAsia="en-GB"/>
        </w:rPr>
        <w:pict>
          <v:roundrect id="_x0000_s1057" style="position:absolute;margin-left:187.05pt;margin-top:103.2pt;width:76.55pt;height:50pt;z-index:251680768" arcsize="10923f" fillcolor="#ffc" strokecolor="#f90" strokeweight="1.5pt"/>
        </w:pict>
      </w:r>
      <w:r w:rsidRPr="00D55DFD">
        <w:rPr>
          <w:rFonts w:ascii="Arial" w:hAnsi="Arial" w:cs="Arial"/>
          <w:noProof/>
          <w:sz w:val="24"/>
          <w:szCs w:val="24"/>
          <w:lang w:eastAsia="en-GB"/>
        </w:rPr>
        <w:pict>
          <v:shape id="_x0000_s1056" type="#_x0000_t202" style="position:absolute;margin-left:318.25pt;margin-top:261.55pt;width:103.9pt;height:50pt;z-index:251679744" filled="f" stroked="f">
            <v:textbox style="mso-next-textbox:#_x0000_s1056">
              <w:txbxContent>
                <w:p w:rsidR="00C9068A" w:rsidRDefault="00C9068A" w:rsidP="00C9068A">
                  <w:pPr>
                    <w:spacing w:after="0" w:line="240" w:lineRule="auto"/>
                    <w:jc w:val="center"/>
                    <w:rPr>
                      <w:rFonts w:ascii="Georgia" w:hAnsi="Georgia"/>
                      <w:b/>
                      <w:sz w:val="20"/>
                      <w:szCs w:val="20"/>
                    </w:rPr>
                  </w:pPr>
                  <w:r>
                    <w:rPr>
                      <w:rFonts w:ascii="Georgia" w:hAnsi="Georgia"/>
                      <w:b/>
                      <w:sz w:val="20"/>
                      <w:szCs w:val="20"/>
                    </w:rPr>
                    <w:t>Action</w:t>
                  </w:r>
                </w:p>
                <w:p w:rsidR="00C9068A" w:rsidRPr="00595859" w:rsidRDefault="00C9068A" w:rsidP="00C9068A">
                  <w:pPr>
                    <w:numPr>
                      <w:ilvl w:val="0"/>
                      <w:numId w:val="8"/>
                    </w:numPr>
                    <w:spacing w:after="0" w:line="240" w:lineRule="auto"/>
                    <w:rPr>
                      <w:rFonts w:ascii="Georgia" w:hAnsi="Georgia"/>
                      <w:sz w:val="18"/>
                      <w:szCs w:val="18"/>
                    </w:rPr>
                  </w:pPr>
                  <w:r w:rsidRPr="00595859">
                    <w:rPr>
                      <w:rFonts w:ascii="Georgia" w:hAnsi="Georgia"/>
                      <w:sz w:val="18"/>
                      <w:szCs w:val="18"/>
                    </w:rPr>
                    <w:t>Fed her and found her a flat.</w:t>
                  </w:r>
                </w:p>
                <w:p w:rsidR="00C9068A" w:rsidRPr="00595859" w:rsidRDefault="00C9068A" w:rsidP="00C9068A">
                  <w:pPr>
                    <w:numPr>
                      <w:ilvl w:val="0"/>
                      <w:numId w:val="8"/>
                    </w:numPr>
                    <w:spacing w:after="0" w:line="240" w:lineRule="auto"/>
                    <w:rPr>
                      <w:rFonts w:ascii="Georgia" w:hAnsi="Georgia"/>
                      <w:sz w:val="18"/>
                      <w:szCs w:val="18"/>
                    </w:rPr>
                  </w:pPr>
                  <w:r w:rsidRPr="00595859">
                    <w:rPr>
                      <w:rFonts w:ascii="Georgia" w:hAnsi="Georgia"/>
                      <w:sz w:val="18"/>
                      <w:szCs w:val="18"/>
                    </w:rPr>
                    <w:t>Became her lover.</w:t>
                  </w:r>
                </w:p>
              </w:txbxContent>
            </v:textbox>
          </v:shape>
        </w:pict>
      </w:r>
      <w:r w:rsidRPr="00D55DFD">
        <w:rPr>
          <w:rFonts w:ascii="Arial" w:hAnsi="Arial" w:cs="Arial"/>
          <w:noProof/>
          <w:sz w:val="24"/>
          <w:szCs w:val="24"/>
          <w:lang w:eastAsia="en-GB"/>
        </w:rPr>
        <w:pict>
          <v:roundrect id="_x0000_s1055" style="position:absolute;margin-left:318.25pt;margin-top:261.55pt;width:100.3pt;height:50pt;z-index:251678720" arcsize="10923f" fillcolor="#ffc" strokecolor="#f90" strokeweight="1.5pt"/>
        </w:pict>
      </w:r>
      <w:r w:rsidRPr="00D55DFD">
        <w:rPr>
          <w:rFonts w:ascii="Arial" w:hAnsi="Arial" w:cs="Arial"/>
          <w:noProof/>
          <w:sz w:val="24"/>
          <w:szCs w:val="24"/>
          <w:lang w:eastAsia="en-GB"/>
        </w:rPr>
        <w:pict>
          <v:shape id="_x0000_s1054" type="#_x0000_t202" style="position:absolute;margin-left:170.7pt;margin-top:203.2pt;width:120.25pt;height:83.35pt;z-index:251677696" filled="f" stroked="f">
            <v:textbox style="mso-next-textbox:#_x0000_s1054">
              <w:txbxContent>
                <w:p w:rsidR="00C9068A" w:rsidRDefault="00C9068A" w:rsidP="00C9068A">
                  <w:pPr>
                    <w:spacing w:after="0" w:line="240" w:lineRule="auto"/>
                    <w:ind w:firstLine="294"/>
                    <w:rPr>
                      <w:rFonts w:ascii="Georgia" w:hAnsi="Georgia"/>
                      <w:b/>
                      <w:sz w:val="20"/>
                      <w:szCs w:val="20"/>
                    </w:rPr>
                  </w:pPr>
                  <w:r>
                    <w:rPr>
                      <w:rFonts w:ascii="Georgia" w:hAnsi="Georgia"/>
                      <w:b/>
                      <w:sz w:val="20"/>
                      <w:szCs w:val="20"/>
                    </w:rPr>
                    <w:t>Action</w:t>
                  </w:r>
                </w:p>
                <w:p w:rsidR="00C9068A" w:rsidRPr="00595859" w:rsidRDefault="00C9068A" w:rsidP="00C9068A">
                  <w:pPr>
                    <w:numPr>
                      <w:ilvl w:val="0"/>
                      <w:numId w:val="6"/>
                    </w:numPr>
                    <w:spacing w:after="0" w:line="240" w:lineRule="auto"/>
                    <w:ind w:left="294" w:hanging="294"/>
                    <w:rPr>
                      <w:rFonts w:ascii="Georgia" w:hAnsi="Georgia"/>
                      <w:sz w:val="18"/>
                      <w:szCs w:val="18"/>
                    </w:rPr>
                  </w:pPr>
                  <w:r w:rsidRPr="00595859">
                    <w:rPr>
                      <w:rFonts w:ascii="Georgia" w:hAnsi="Georgia"/>
                      <w:sz w:val="18"/>
                      <w:szCs w:val="18"/>
                    </w:rPr>
                    <w:t>Took advantage by force of a girl weakened by hunger.</w:t>
                  </w:r>
                </w:p>
                <w:p w:rsidR="00C9068A" w:rsidRPr="00884FAC" w:rsidRDefault="00C9068A" w:rsidP="00C9068A">
                  <w:pPr>
                    <w:numPr>
                      <w:ilvl w:val="0"/>
                      <w:numId w:val="6"/>
                    </w:numPr>
                    <w:spacing w:after="0" w:line="240" w:lineRule="auto"/>
                    <w:ind w:left="294" w:hanging="294"/>
                    <w:rPr>
                      <w:rFonts w:ascii="Georgia" w:hAnsi="Georgia"/>
                      <w:sz w:val="20"/>
                      <w:szCs w:val="20"/>
                    </w:rPr>
                  </w:pPr>
                  <w:r w:rsidRPr="00595859">
                    <w:rPr>
                      <w:rFonts w:ascii="Georgia" w:hAnsi="Georgia"/>
                      <w:sz w:val="18"/>
                      <w:szCs w:val="18"/>
                    </w:rPr>
                    <w:t>Kept her on stolen money until she found out.</w:t>
                  </w:r>
                </w:p>
              </w:txbxContent>
            </v:textbox>
          </v:shape>
        </w:pict>
      </w:r>
      <w:r w:rsidRPr="00D55DFD">
        <w:rPr>
          <w:rFonts w:ascii="Arial" w:hAnsi="Arial" w:cs="Arial"/>
          <w:noProof/>
          <w:sz w:val="24"/>
          <w:szCs w:val="24"/>
          <w:lang w:eastAsia="en-GB"/>
        </w:rPr>
        <w:pict>
          <v:roundrect id="_x0000_s1053" style="position:absolute;margin-left:167.95pt;margin-top:203.2pt;width:123pt;height:83.35pt;z-index:251676672" arcsize="10923f" fillcolor="#ffc" strokecolor="#f90" strokeweight="1.5pt"/>
        </w:pict>
      </w:r>
      <w:r w:rsidRPr="00D55DFD">
        <w:rPr>
          <w:rFonts w:ascii="Arial" w:hAnsi="Arial" w:cs="Arial"/>
          <w:noProof/>
          <w:sz w:val="24"/>
          <w:szCs w:val="24"/>
          <w:lang w:eastAsia="en-GB"/>
        </w:rPr>
        <w:pict>
          <v:shape id="_x0000_s1052" type="#_x0000_t202" style="position:absolute;margin-left:310.05pt;margin-top:303.2pt;width:114.8pt;height:59pt;z-index:251675648" fillcolor="#eddbff" strokecolor="#c9f" strokeweight="1.5pt">
            <v:textbox style="mso-next-textbox:#_x0000_s1052">
              <w:txbxContent>
                <w:p w:rsidR="00C9068A" w:rsidRDefault="00C9068A" w:rsidP="00C9068A">
                  <w:pPr>
                    <w:spacing w:after="0" w:line="240" w:lineRule="auto"/>
                    <w:jc w:val="center"/>
                    <w:rPr>
                      <w:rFonts w:ascii="Georgia" w:hAnsi="Georgia"/>
                      <w:b/>
                      <w:sz w:val="18"/>
                      <w:szCs w:val="18"/>
                    </w:rPr>
                  </w:pPr>
                </w:p>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Pr="00595859" w:rsidRDefault="00C9068A" w:rsidP="00C9068A">
                  <w:pPr>
                    <w:numPr>
                      <w:ilvl w:val="0"/>
                      <w:numId w:val="7"/>
                    </w:numPr>
                    <w:spacing w:after="0" w:line="240" w:lineRule="auto"/>
                    <w:rPr>
                      <w:rFonts w:ascii="Georgia" w:hAnsi="Georgia"/>
                      <w:sz w:val="16"/>
                      <w:szCs w:val="16"/>
                    </w:rPr>
                  </w:pPr>
                  <w:r w:rsidRPr="00595859">
                    <w:rPr>
                      <w:rFonts w:ascii="Georgia" w:hAnsi="Georgia"/>
                      <w:sz w:val="16"/>
                      <w:szCs w:val="16"/>
                    </w:rPr>
                    <w:t>Pity.</w:t>
                  </w:r>
                </w:p>
                <w:p w:rsidR="00C9068A" w:rsidRPr="00595859" w:rsidRDefault="00C9068A" w:rsidP="00C9068A">
                  <w:pPr>
                    <w:numPr>
                      <w:ilvl w:val="0"/>
                      <w:numId w:val="7"/>
                    </w:numPr>
                    <w:spacing w:after="0" w:line="240" w:lineRule="auto"/>
                    <w:rPr>
                      <w:rFonts w:ascii="Georgia" w:hAnsi="Georgia"/>
                      <w:sz w:val="16"/>
                      <w:szCs w:val="16"/>
                    </w:rPr>
                  </w:pPr>
                  <w:r w:rsidRPr="00595859">
                    <w:rPr>
                      <w:rFonts w:ascii="Georgia" w:hAnsi="Georgia"/>
                      <w:sz w:val="16"/>
                      <w:szCs w:val="16"/>
                    </w:rPr>
                    <w:t>Enjoyed being her ‘Fairy Prince’.</w:t>
                  </w:r>
                </w:p>
                <w:p w:rsidR="00C9068A" w:rsidRPr="00884FAC" w:rsidRDefault="00C9068A" w:rsidP="00C9068A">
                  <w:pPr>
                    <w:spacing w:after="0" w:line="240" w:lineRule="auto"/>
                    <w:jc w:val="center"/>
                    <w:rPr>
                      <w:rFonts w:ascii="Georgia" w:hAnsi="Georgia"/>
                      <w:sz w:val="18"/>
                      <w:szCs w:val="18"/>
                    </w:rPr>
                  </w:pPr>
                </w:p>
              </w:txbxContent>
            </v:textbox>
          </v:shape>
        </w:pict>
      </w:r>
      <w:r w:rsidRPr="00D55DFD">
        <w:rPr>
          <w:rFonts w:ascii="Arial" w:hAnsi="Arial" w:cs="Arial"/>
          <w:noProof/>
          <w:sz w:val="24"/>
          <w:szCs w:val="24"/>
          <w:lang w:eastAsia="en-GB"/>
        </w:rPr>
        <w:pict>
          <v:shape id="_x0000_s1051" type="#_x0000_t202" style="position:absolute;margin-left:143.35pt;margin-top:278.2pt;width:114.8pt;height:59pt;z-index:251674624" fillcolor="#eddbff" strokecolor="#c9f" strokeweight="1.5pt">
            <v:textbox style="mso-next-textbox:#_x0000_s1051">
              <w:txbxContent>
                <w:p w:rsidR="00C9068A" w:rsidRDefault="00C9068A" w:rsidP="00C9068A">
                  <w:pPr>
                    <w:spacing w:after="0" w:line="240" w:lineRule="auto"/>
                    <w:jc w:val="center"/>
                    <w:rPr>
                      <w:rFonts w:ascii="Georgia" w:hAnsi="Georgia"/>
                      <w:b/>
                      <w:sz w:val="18"/>
                      <w:szCs w:val="18"/>
                    </w:rPr>
                  </w:pPr>
                </w:p>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Default="00C9068A" w:rsidP="00C9068A">
                  <w:pPr>
                    <w:spacing w:after="0" w:line="240" w:lineRule="auto"/>
                    <w:rPr>
                      <w:rFonts w:ascii="Georgia" w:hAnsi="Georgia"/>
                      <w:sz w:val="18"/>
                      <w:szCs w:val="18"/>
                    </w:rPr>
                  </w:pPr>
                  <w:proofErr w:type="gramStart"/>
                  <w:r w:rsidRPr="00595859">
                    <w:rPr>
                      <w:rFonts w:ascii="Georgia" w:hAnsi="Georgia"/>
                      <w:sz w:val="16"/>
                      <w:szCs w:val="16"/>
                    </w:rPr>
                    <w:t>Drunkenness and a childish desire to emulate the men around him.</w:t>
                  </w:r>
                  <w:proofErr w:type="gramEnd"/>
                </w:p>
                <w:p w:rsidR="00C9068A" w:rsidRDefault="00C9068A" w:rsidP="00C9068A">
                  <w:pPr>
                    <w:jc w:val="center"/>
                    <w:rPr>
                      <w:rFonts w:ascii="Georgia" w:hAnsi="Georgia"/>
                      <w:sz w:val="18"/>
                      <w:szCs w:val="18"/>
                    </w:rPr>
                  </w:pPr>
                </w:p>
                <w:p w:rsidR="00C9068A" w:rsidRPr="00884FAC" w:rsidRDefault="00C9068A" w:rsidP="00C9068A">
                  <w:pPr>
                    <w:jc w:val="center"/>
                    <w:rPr>
                      <w:rFonts w:ascii="Georgia" w:hAnsi="Georgia"/>
                      <w:sz w:val="18"/>
                      <w:szCs w:val="18"/>
                    </w:rPr>
                  </w:pPr>
                </w:p>
              </w:txbxContent>
            </v:textbox>
          </v:shape>
        </w:pict>
      </w:r>
      <w:r w:rsidRPr="00D55DFD">
        <w:rPr>
          <w:rFonts w:ascii="Arial" w:hAnsi="Arial" w:cs="Arial"/>
          <w:noProof/>
          <w:sz w:val="24"/>
          <w:szCs w:val="24"/>
          <w:lang w:eastAsia="en-GB"/>
        </w:rPr>
        <w:pict>
          <v:shape id="_x0000_s1050" type="#_x0000_t202" style="position:absolute;margin-left:157pt;margin-top:28.2pt;width:123pt;height:83.35pt;z-index:251673600" fillcolor="#eddbff" strokecolor="#c9f" strokeweight="1.5pt">
            <v:textbox style="mso-next-textbox:#_x0000_s1050">
              <w:txbxContent>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Pr="00595859" w:rsidRDefault="00C9068A" w:rsidP="00C9068A">
                  <w:pPr>
                    <w:spacing w:after="0" w:line="240" w:lineRule="auto"/>
                    <w:rPr>
                      <w:rFonts w:ascii="Georgia" w:hAnsi="Georgia"/>
                      <w:sz w:val="16"/>
                      <w:szCs w:val="16"/>
                    </w:rPr>
                  </w:pPr>
                  <w:r w:rsidRPr="00595859">
                    <w:rPr>
                      <w:rFonts w:ascii="Georgia" w:hAnsi="Georgia"/>
                      <w:sz w:val="16"/>
                      <w:szCs w:val="16"/>
                    </w:rPr>
                    <w:t xml:space="preserve">Thought the girl was ‘impertinent’ for using the name ‘Mrs </w:t>
                  </w:r>
                  <w:proofErr w:type="spellStart"/>
                  <w:r w:rsidRPr="00595859">
                    <w:rPr>
                      <w:rFonts w:ascii="Georgia" w:hAnsi="Georgia"/>
                      <w:sz w:val="16"/>
                      <w:szCs w:val="16"/>
                    </w:rPr>
                    <w:t>Birling</w:t>
                  </w:r>
                  <w:proofErr w:type="spellEnd"/>
                  <w:r w:rsidRPr="00595859">
                    <w:rPr>
                      <w:rFonts w:ascii="Georgia" w:hAnsi="Georgia"/>
                      <w:sz w:val="16"/>
                      <w:szCs w:val="16"/>
                    </w:rPr>
                    <w:t xml:space="preserve">’ and laying claim to ‘fine’ feelings.  </w:t>
                  </w:r>
                  <w:proofErr w:type="gramStart"/>
                  <w:r w:rsidRPr="00595859">
                    <w:rPr>
                      <w:rFonts w:ascii="Georgia" w:hAnsi="Georgia"/>
                      <w:sz w:val="16"/>
                      <w:szCs w:val="16"/>
                    </w:rPr>
                    <w:t>Encouraged others to refuse her any help.</w:t>
                  </w:r>
                  <w:proofErr w:type="gramEnd"/>
                </w:p>
                <w:p w:rsidR="00C9068A" w:rsidRPr="00884FAC" w:rsidRDefault="00C9068A" w:rsidP="00C9068A">
                  <w:pPr>
                    <w:jc w:val="center"/>
                    <w:rPr>
                      <w:rFonts w:ascii="Georgia" w:hAnsi="Georgia"/>
                      <w:sz w:val="18"/>
                      <w:szCs w:val="18"/>
                    </w:rPr>
                  </w:pPr>
                </w:p>
              </w:txbxContent>
            </v:textbox>
          </v:shape>
        </w:pict>
      </w:r>
      <w:r w:rsidRPr="00D55DFD">
        <w:rPr>
          <w:rFonts w:ascii="Arial" w:hAnsi="Arial" w:cs="Arial"/>
          <w:noProof/>
          <w:sz w:val="24"/>
          <w:szCs w:val="24"/>
          <w:lang w:eastAsia="en-GB"/>
        </w:rPr>
        <w:pict>
          <v:shape id="_x0000_s1049" type="#_x0000_t202" style="position:absolute;margin-left:501.4pt;margin-top:261.55pt;width:112.05pt;height:66.65pt;z-index:251672576" fillcolor="#eddbff" strokecolor="#c9f" strokeweight="1.5pt">
            <v:textbox style="mso-next-textbox:#_x0000_s1049">
              <w:txbxContent>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Default="00C9068A" w:rsidP="00C9068A">
                  <w:pPr>
                    <w:spacing w:after="0" w:line="240" w:lineRule="auto"/>
                    <w:jc w:val="center"/>
                    <w:rPr>
                      <w:rFonts w:ascii="Georgia" w:hAnsi="Georgia"/>
                      <w:sz w:val="16"/>
                      <w:szCs w:val="16"/>
                    </w:rPr>
                  </w:pPr>
                </w:p>
                <w:p w:rsidR="00C9068A" w:rsidRPr="00595859" w:rsidRDefault="00C9068A" w:rsidP="00C9068A">
                  <w:pPr>
                    <w:spacing w:after="0" w:line="240" w:lineRule="auto"/>
                    <w:jc w:val="center"/>
                    <w:rPr>
                      <w:rFonts w:ascii="Georgia" w:hAnsi="Georgia"/>
                      <w:sz w:val="16"/>
                      <w:szCs w:val="16"/>
                    </w:rPr>
                  </w:pPr>
                  <w:proofErr w:type="gramStart"/>
                  <w:r w:rsidRPr="00595859">
                    <w:rPr>
                      <w:rFonts w:ascii="Georgia" w:hAnsi="Georgia"/>
                      <w:sz w:val="16"/>
                      <w:szCs w:val="16"/>
                    </w:rPr>
                    <w:t>Temper and jealousy.</w:t>
                  </w:r>
                  <w:proofErr w:type="gramEnd"/>
                  <w:r w:rsidRPr="00595859">
                    <w:rPr>
                      <w:rFonts w:ascii="Georgia" w:hAnsi="Georgia"/>
                      <w:sz w:val="16"/>
                      <w:szCs w:val="16"/>
                    </w:rPr>
                    <w:t xml:space="preserve">  The assistant looked prettier in the dress, and had smiled.</w:t>
                  </w:r>
                </w:p>
              </w:txbxContent>
            </v:textbox>
          </v:shape>
        </w:pict>
      </w:r>
      <w:r w:rsidRPr="00D55DFD">
        <w:rPr>
          <w:rFonts w:ascii="Arial" w:hAnsi="Arial" w:cs="Arial"/>
          <w:noProof/>
          <w:sz w:val="24"/>
          <w:szCs w:val="24"/>
          <w:lang w:eastAsia="en-GB"/>
        </w:rPr>
        <w:pict>
          <v:shape id="_x0000_s1048" type="#_x0000_t202" style="position:absolute;margin-left:528.75pt;margin-top:119.9pt;width:112.05pt;height:75pt;z-index:251671552" fillcolor="#eddbff" strokecolor="#c9f" strokeweight="1.5pt">
            <v:textbox style="mso-next-textbox:#_x0000_s1048">
              <w:txbxContent>
                <w:p w:rsidR="00C9068A" w:rsidRPr="00884FAC" w:rsidRDefault="00C9068A" w:rsidP="00C9068A">
                  <w:pPr>
                    <w:spacing w:after="0" w:line="240" w:lineRule="auto"/>
                    <w:jc w:val="center"/>
                    <w:rPr>
                      <w:rFonts w:ascii="Georgia" w:hAnsi="Georgia"/>
                      <w:b/>
                      <w:sz w:val="18"/>
                      <w:szCs w:val="18"/>
                    </w:rPr>
                  </w:pPr>
                  <w:r w:rsidRPr="00884FAC">
                    <w:rPr>
                      <w:rFonts w:ascii="Georgia" w:hAnsi="Georgia"/>
                      <w:b/>
                      <w:sz w:val="18"/>
                      <w:szCs w:val="18"/>
                    </w:rPr>
                    <w:t>Motive</w:t>
                  </w:r>
                </w:p>
                <w:p w:rsidR="00C9068A" w:rsidRPr="00595859" w:rsidRDefault="00C9068A" w:rsidP="00C9068A">
                  <w:pPr>
                    <w:spacing w:after="0" w:line="240" w:lineRule="auto"/>
                    <w:rPr>
                      <w:rFonts w:ascii="Georgia" w:hAnsi="Georgia"/>
                      <w:sz w:val="16"/>
                      <w:szCs w:val="16"/>
                    </w:rPr>
                  </w:pPr>
                  <w:r w:rsidRPr="00595859">
                    <w:rPr>
                      <w:rFonts w:ascii="Georgia" w:hAnsi="Georgia"/>
                      <w:sz w:val="16"/>
                      <w:szCs w:val="16"/>
                    </w:rPr>
                    <w:t>As Eva was outspoken, he thought her a ringleader in a strike for a 2/6d a week pay rise.  He is more concerned with profit than people.</w:t>
                  </w:r>
                </w:p>
              </w:txbxContent>
            </v:textbox>
          </v:shape>
        </w:pict>
      </w:r>
      <w:r w:rsidRPr="00D55DFD">
        <w:rPr>
          <w:rFonts w:ascii="Arial" w:hAnsi="Arial" w:cs="Arial"/>
          <w:noProof/>
          <w:sz w:val="24"/>
          <w:szCs w:val="24"/>
          <w:lang w:eastAsia="en-GB"/>
        </w:rPr>
        <w:pict>
          <v:line id="_x0000_s1043" style="position:absolute;flip:x y;z-index:251669504" from="263.6pt,111.55pt" to="293.65pt,128.2pt" strokecolor="teal" strokeweight="4.5pt">
            <v:stroke endarrow="block"/>
          </v:line>
        </w:pict>
      </w:r>
      <w:r w:rsidRPr="00D55DFD">
        <w:rPr>
          <w:rFonts w:ascii="Arial" w:hAnsi="Arial" w:cs="Arial"/>
          <w:noProof/>
          <w:sz w:val="24"/>
          <w:szCs w:val="24"/>
          <w:lang w:eastAsia="en-GB"/>
        </w:rPr>
        <w:pict>
          <v:shape id="_x0000_s1042" style="position:absolute;margin-left:231.25pt;margin-top:177.75pt;width:23.9pt;height:24.75pt;rotation:6526790fd;z-index:251668480;mso-position-horizontal:absolute;mso-position-vertical:absolute" coordsize="573,516" path="m,l573,516e" filled="f" strokecolor="teal" strokeweight="4.5pt">
            <v:stroke endarrow="block"/>
            <v:path arrowok="t"/>
          </v:shape>
        </w:pict>
      </w:r>
      <w:r w:rsidRPr="00D55DFD">
        <w:rPr>
          <w:rFonts w:ascii="Arial" w:hAnsi="Arial" w:cs="Arial"/>
          <w:noProof/>
          <w:sz w:val="24"/>
          <w:szCs w:val="24"/>
          <w:lang w:eastAsia="en-GB"/>
        </w:rPr>
        <w:pict>
          <v:shape id="_x0000_s1041" style="position:absolute;margin-left:367.5pt;margin-top:236.15pt;width:.55pt;height:25.4pt;z-index:251667456;mso-position-horizontal:absolute;mso-position-vertical:absolute" coordsize="11,549" path="m11,l,549e" filled="f" strokecolor="teal" strokeweight="4.5pt">
            <v:stroke endarrow="block"/>
            <v:path arrowok="t"/>
          </v:shape>
        </w:pict>
      </w:r>
      <w:r w:rsidRPr="00D55DFD">
        <w:rPr>
          <w:rFonts w:ascii="Arial" w:hAnsi="Arial" w:cs="Arial"/>
          <w:noProof/>
          <w:sz w:val="24"/>
          <w:szCs w:val="24"/>
          <w:lang w:eastAsia="en-GB"/>
        </w:rPr>
        <w:pict>
          <v:shape id="_x0000_s1040" style="position:absolute;margin-left:452.15pt;margin-top:195.1pt;width:24.75pt;height:23.9pt;rotation:701594fd;z-index:251666432;mso-position-horizontal:absolute;mso-position-vertical:absolute" coordsize="573,516" path="m,l573,516e" filled="f" strokecolor="teal" strokeweight="4.5pt">
            <v:stroke endarrow="block"/>
            <v:path arrowok="t"/>
          </v:shape>
        </w:pict>
      </w:r>
      <w:r w:rsidRPr="00D55DFD">
        <w:rPr>
          <w:rFonts w:ascii="Arial" w:hAnsi="Arial" w:cs="Arial"/>
          <w:noProof/>
          <w:sz w:val="24"/>
          <w:szCs w:val="24"/>
          <w:lang w:eastAsia="en-GB"/>
        </w:rPr>
        <w:pict>
          <v:line id="_x0000_s1039" style="position:absolute;flip:y;z-index:251665408" from="435.8pt,103.2pt" to="465.85pt,119.9pt" strokecolor="teal" strokeweight="4.5pt">
            <v:stroke endarrow="block"/>
          </v:line>
        </w:pict>
      </w:r>
      <w:r w:rsidRPr="00D55DFD">
        <w:rPr>
          <w:rFonts w:ascii="Arial" w:hAnsi="Arial" w:cs="Arial"/>
          <w:noProof/>
          <w:sz w:val="24"/>
          <w:szCs w:val="24"/>
          <w:lang w:eastAsia="en-GB"/>
        </w:rPr>
        <w:pict>
          <v:shape id="_x0000_s1038" type="#_x0000_t136" style="position:absolute;margin-left:0;margin-top:213.75pt;width:101.1pt;height:25pt;z-index:251664384;mso-position-horizontal:center" fillcolor="black">
            <v:shadow color="#868686"/>
            <v:textpath style="font-family:&quot;Georgia&quot;;font-weight:bold;font-style:italic;v-text-kern:t" trim="t" fitpath="t" string="Gerald Croft"/>
          </v:shape>
        </w:pict>
      </w:r>
      <w:r w:rsidRPr="00D55DFD">
        <w:rPr>
          <w:rFonts w:ascii="Arial" w:hAnsi="Arial" w:cs="Arial"/>
          <w:noProof/>
          <w:sz w:val="24"/>
          <w:szCs w:val="24"/>
          <w:lang w:eastAsia="en-GB"/>
        </w:rPr>
        <w:pict>
          <v:shape id="_x0000_s1037" type="#_x0000_t136" style="position:absolute;margin-left:389.35pt;margin-top:169.9pt;width:112.05pt;height:25pt;z-index:251663360" fillcolor="black">
            <v:shadow color="#868686"/>
            <v:textpath style="font-family:&quot;Georgia&quot;;font-weight:bold;font-style:italic;v-text-kern:t" trim="t" fitpath="t" string="Sheila Birling"/>
          </v:shape>
        </w:pict>
      </w:r>
      <w:r w:rsidRPr="00D55DFD">
        <w:rPr>
          <w:rFonts w:ascii="Arial" w:hAnsi="Arial" w:cs="Arial"/>
          <w:noProof/>
          <w:sz w:val="24"/>
          <w:szCs w:val="24"/>
          <w:lang w:eastAsia="en-GB"/>
        </w:rPr>
        <w:pict>
          <v:shape id="_x0000_s1036" type="#_x0000_t136" style="position:absolute;margin-left:263.6pt;margin-top:169.9pt;width:98.4pt;height:25pt;z-index:251662336" fillcolor="black">
            <v:shadow color="#868686"/>
            <v:textpath style="font-family:&quot;Georgia&quot;;font-weight:bold;font-style:italic;v-text-kern:t" trim="t" fitpath="t" string="Eric Birling"/>
          </v:shape>
        </w:pict>
      </w:r>
      <w:r w:rsidRPr="00D55DFD">
        <w:rPr>
          <w:rFonts w:ascii="Arial" w:hAnsi="Arial" w:cs="Arial"/>
          <w:noProof/>
          <w:sz w:val="24"/>
          <w:szCs w:val="24"/>
          <w:lang w:eastAsia="en-GB"/>
        </w:rPr>
        <w:pict>
          <v:shape id="_x0000_s1035" type="#_x0000_t136" style="position:absolute;margin-left:389.35pt;margin-top:128.2pt;width:84.7pt;height:25pt;z-index:251661312" fillcolor="black">
            <v:shadow color="#868686"/>
            <v:textpath style="font-family:&quot;Georgia&quot;;font-weight:bold;font-style:italic;v-text-kern:t" trim="t" fitpath="t" string="Mr Birling"/>
          </v:shape>
        </w:pict>
      </w:r>
      <w:r w:rsidRPr="00D55DFD">
        <w:rPr>
          <w:rFonts w:ascii="Arial" w:hAnsi="Arial" w:cs="Arial"/>
          <w:noProof/>
          <w:sz w:val="24"/>
          <w:szCs w:val="24"/>
          <w:lang w:eastAsia="en-GB"/>
        </w:rPr>
        <w:pict>
          <v:shape id="_x0000_s1034" type="#_x0000_t136" style="position:absolute;margin-left:271.8pt;margin-top:128.2pt;width:90.2pt;height:25pt;z-index:251660288" fillcolor="black">
            <v:shadow color="#868686"/>
            <v:textpath style="font-family:&quot;Georgia&quot;;font-weight:bold;font-style:italic;v-text-kern:t" trim="t" fitpath="t" string="Mrs Birling"/>
          </v:shape>
        </w:pict>
      </w:r>
      <w:r w:rsidR="00C9068A">
        <w:rPr>
          <w:rFonts w:ascii="Arial" w:hAnsi="Arial" w:cs="Arial"/>
          <w:sz w:val="24"/>
          <w:szCs w:val="24"/>
        </w:rPr>
        <w:br w:type="page"/>
      </w:r>
      <w:r w:rsidR="00C9068A">
        <w:rPr>
          <w:rFonts w:ascii="Arial" w:hAnsi="Arial" w:cs="Arial"/>
          <w:sz w:val="2"/>
          <w:szCs w:val="2"/>
        </w:rPr>
        <w:lastRenderedPageBreak/>
        <w:t>#</w:t>
      </w:r>
    </w:p>
    <w:p w:rsidR="00C9068A" w:rsidRPr="004703C3" w:rsidRDefault="00C9068A" w:rsidP="00C9068A">
      <w:pPr>
        <w:shd w:val="clear" w:color="auto" w:fill="CCFFCC"/>
        <w:spacing w:after="0" w:line="240" w:lineRule="auto"/>
        <w:rPr>
          <w:rFonts w:ascii="Arial" w:hAnsi="Arial" w:cs="Arial"/>
          <w:sz w:val="28"/>
          <w:szCs w:val="28"/>
        </w:rPr>
      </w:pPr>
      <w:r w:rsidRPr="00597ED1">
        <w:rPr>
          <w:rFonts w:ascii="Arial" w:hAnsi="Arial" w:cs="Arial"/>
          <w:b/>
          <w:sz w:val="28"/>
          <w:szCs w:val="28"/>
        </w:rPr>
        <w:t>Pictures strip exercise</w:t>
      </w:r>
      <w:r>
        <w:rPr>
          <w:rFonts w:ascii="Arial" w:hAnsi="Arial" w:cs="Arial"/>
          <w:sz w:val="28"/>
          <w:szCs w:val="28"/>
        </w:rPr>
        <w:t xml:space="preserve"> [3447]</w:t>
      </w:r>
    </w:p>
    <w:p w:rsidR="00C9068A" w:rsidRPr="007554CE" w:rsidRDefault="00C9068A" w:rsidP="00C9068A">
      <w:pPr>
        <w:spacing w:after="0" w:line="240" w:lineRule="auto"/>
        <w:rPr>
          <w:rFonts w:ascii="Arial" w:hAnsi="Arial" w:cs="Arial"/>
          <w:sz w:val="20"/>
          <w:szCs w:val="20"/>
        </w:rPr>
      </w:pPr>
    </w:p>
    <w:p w:rsidR="00C9068A" w:rsidRPr="007554CE" w:rsidRDefault="00C9068A" w:rsidP="00C9068A">
      <w:pPr>
        <w:spacing w:after="0" w:line="240" w:lineRule="auto"/>
        <w:rPr>
          <w:rFonts w:ascii="Arial" w:hAnsi="Arial" w:cs="Arial"/>
        </w:rPr>
      </w:pPr>
      <w:r w:rsidRPr="007554CE">
        <w:rPr>
          <w:rFonts w:ascii="Arial" w:hAnsi="Arial" w:cs="Arial"/>
        </w:rPr>
        <w:t xml:space="preserve">Complete the storyboard below with appropriate images or symbols and the correct word choices from the bottom of </w:t>
      </w:r>
      <w:r>
        <w:rPr>
          <w:rFonts w:ascii="Arial" w:hAnsi="Arial" w:cs="Arial"/>
        </w:rPr>
        <w:t>the next</w:t>
      </w:r>
      <w:r w:rsidRPr="007554CE">
        <w:rPr>
          <w:rFonts w:ascii="Arial" w:hAnsi="Arial" w:cs="Arial"/>
        </w:rPr>
        <w:t xml:space="preserve"> page.  Think of an alternative title to replace </w:t>
      </w:r>
      <w:r w:rsidRPr="007554CE">
        <w:rPr>
          <w:rFonts w:ascii="Arial" w:hAnsi="Arial" w:cs="Arial"/>
          <w:i/>
        </w:rPr>
        <w:t>An Inspector Calls</w:t>
      </w:r>
      <w:r w:rsidRPr="007554CE">
        <w:rPr>
          <w:rFonts w:ascii="Arial" w:hAnsi="Arial" w:cs="Arial"/>
        </w:rPr>
        <w:t xml:space="preserve">, e.g. </w:t>
      </w:r>
      <w:r w:rsidRPr="007554CE">
        <w:rPr>
          <w:rFonts w:ascii="Arial" w:hAnsi="Arial" w:cs="Arial"/>
          <w:i/>
        </w:rPr>
        <w:t xml:space="preserve">The Sad Tale </w:t>
      </w:r>
      <w:r>
        <w:rPr>
          <w:rFonts w:ascii="Arial" w:hAnsi="Arial" w:cs="Arial"/>
          <w:i/>
        </w:rPr>
        <w:t>o</w:t>
      </w:r>
      <w:r w:rsidRPr="007554CE">
        <w:rPr>
          <w:rFonts w:ascii="Arial" w:hAnsi="Arial" w:cs="Arial"/>
          <w:i/>
        </w:rPr>
        <w:t xml:space="preserve">f </w:t>
      </w:r>
      <w:r>
        <w:rPr>
          <w:rFonts w:ascii="Arial" w:hAnsi="Arial" w:cs="Arial"/>
          <w:i/>
        </w:rPr>
        <w:t>a</w:t>
      </w:r>
      <w:r w:rsidRPr="007554CE">
        <w:rPr>
          <w:rFonts w:ascii="Arial" w:hAnsi="Arial" w:cs="Arial"/>
          <w:i/>
        </w:rPr>
        <w:t xml:space="preserve"> Mystery Woman </w:t>
      </w:r>
      <w:r w:rsidRPr="007554CE">
        <w:rPr>
          <w:rFonts w:ascii="Arial" w:hAnsi="Arial" w:cs="Arial"/>
        </w:rPr>
        <w:t>…</w:t>
      </w:r>
    </w:p>
    <w:p w:rsidR="00C9068A" w:rsidRPr="007554CE" w:rsidRDefault="00C9068A" w:rsidP="00C9068A">
      <w:pPr>
        <w:spacing w:after="0" w:line="240" w:lineRule="auto"/>
        <w:rPr>
          <w:rFonts w:ascii="Arial" w:hAnsi="Arial" w:cs="Arial"/>
          <w:sz w:val="20"/>
          <w:szCs w:val="20"/>
        </w:rPr>
      </w:pPr>
    </w:p>
    <w:tbl>
      <w:tblPr>
        <w:tblW w:w="5000" w:type="pct"/>
        <w:tblBorders>
          <w:top w:val="single" w:sz="18" w:space="0" w:color="008000"/>
          <w:left w:val="single" w:sz="18" w:space="0" w:color="008000"/>
          <w:bottom w:val="single" w:sz="18" w:space="0" w:color="008000"/>
          <w:right w:val="single" w:sz="18" w:space="0" w:color="008000"/>
          <w:insideH w:val="single" w:sz="18" w:space="0" w:color="008000"/>
          <w:insideV w:val="single" w:sz="8" w:space="0" w:color="008000"/>
        </w:tblBorders>
        <w:tblLook w:val="01E0"/>
      </w:tblPr>
      <w:tblGrid>
        <w:gridCol w:w="738"/>
        <w:gridCol w:w="2809"/>
        <w:gridCol w:w="2810"/>
        <w:gridCol w:w="2810"/>
        <w:gridCol w:w="2810"/>
        <w:gridCol w:w="2810"/>
      </w:tblGrid>
      <w:tr w:rsidR="00C9068A" w:rsidTr="00226130">
        <w:trPr>
          <w:cantSplit/>
          <w:trHeight w:val="244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Times New Roman" w:eastAsia="MS Mincho" w:hAnsi="Times New Roman"/>
                <w:b/>
              </w:rPr>
            </w:pPr>
            <w:r w:rsidRPr="009A275B">
              <w:rPr>
                <w:rFonts w:ascii="Arial" w:eastAsia="MS Mincho" w:hAnsi="Arial" w:cs="Arial"/>
                <w:b/>
              </w:rPr>
              <w:t>Picture</w:t>
            </w:r>
          </w:p>
        </w:tc>
        <w:tc>
          <w:tcPr>
            <w:tcW w:w="950" w:type="pct"/>
            <w:tcBorders>
              <w:left w:val="single" w:sz="18" w:space="0" w:color="008000"/>
            </w:tcBorders>
            <w:shd w:val="clear" w:color="auto" w:fill="auto"/>
            <w:vAlign w:val="center"/>
          </w:tcPr>
          <w:p w:rsidR="00C9068A" w:rsidRPr="009A275B" w:rsidRDefault="00C9068A" w:rsidP="00226130">
            <w:pPr>
              <w:spacing w:before="60" w:after="60"/>
              <w:jc w:val="center"/>
              <w:rPr>
                <w:rFonts w:ascii="Times New Roman" w:eastAsia="MS Mincho" w:hAnsi="Times New Roman"/>
              </w:rPr>
            </w:pPr>
            <w:r>
              <w:rPr>
                <w:rFonts w:ascii="Saturday Sans ICG" w:eastAsia="MS Mincho" w:hAnsi="Saturday Sans ICG"/>
                <w:noProof/>
                <w:sz w:val="16"/>
                <w:szCs w:val="16"/>
                <w:lang w:eastAsia="en-GB"/>
              </w:rPr>
              <w:drawing>
                <wp:inline distT="0" distB="0" distL="0" distR="0">
                  <wp:extent cx="676275" cy="1390650"/>
                  <wp:effectExtent l="19050" t="0" r="9525" b="0"/>
                  <wp:docPr id="41" name="Picture 41" descr="CHAMP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HAMPANG"/>
                          <pic:cNvPicPr>
                            <a:picLocks noChangeAspect="1" noChangeArrowheads="1"/>
                          </pic:cNvPicPr>
                        </pic:nvPicPr>
                        <pic:blipFill>
                          <a:blip r:embed="rId10" cstate="print"/>
                          <a:srcRect/>
                          <a:stretch>
                            <a:fillRect/>
                          </a:stretch>
                        </pic:blipFill>
                        <pic:spPr bwMode="auto">
                          <a:xfrm>
                            <a:off x="0" y="0"/>
                            <a:ext cx="676275" cy="1390650"/>
                          </a:xfrm>
                          <a:prstGeom prst="rect">
                            <a:avLst/>
                          </a:prstGeom>
                          <a:noFill/>
                          <a:ln w="9525">
                            <a:noFill/>
                            <a:miter lim="800000"/>
                            <a:headEnd/>
                            <a:tailEnd/>
                          </a:ln>
                        </pic:spPr>
                      </pic:pic>
                    </a:graphicData>
                  </a:graphic>
                </wp:inline>
              </w:drawing>
            </w: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r w:rsidR="00C9068A" w:rsidTr="00226130">
        <w:trPr>
          <w:cantSplit/>
          <w:trHeight w:val="244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Times New Roman" w:eastAsia="MS Mincho" w:hAnsi="Times New Roman"/>
                <w:b/>
              </w:rPr>
            </w:pPr>
            <w:r w:rsidRPr="009A275B">
              <w:rPr>
                <w:rFonts w:ascii="Arial" w:eastAsia="MS Mincho" w:hAnsi="Arial" w:cs="Arial"/>
                <w:b/>
              </w:rPr>
              <w:t>Description</w:t>
            </w:r>
          </w:p>
        </w:tc>
        <w:tc>
          <w:tcPr>
            <w:tcW w:w="950" w:type="pct"/>
            <w:tcBorders>
              <w:left w:val="single" w:sz="18" w:space="0" w:color="008000"/>
            </w:tcBorders>
            <w:shd w:val="clear" w:color="auto" w:fill="auto"/>
          </w:tcPr>
          <w:p w:rsidR="00C9068A" w:rsidRPr="009A275B" w:rsidRDefault="00C9068A" w:rsidP="00226130">
            <w:pPr>
              <w:tabs>
                <w:tab w:val="left" w:leader="underscore" w:pos="147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1.  It is Spring 1912.  The </w:t>
            </w:r>
            <w:proofErr w:type="spellStart"/>
            <w:r w:rsidRPr="009A275B">
              <w:rPr>
                <w:rFonts w:ascii="Arial" w:eastAsia="MS Mincho" w:hAnsi="Arial" w:cs="Arial"/>
                <w:sz w:val="20"/>
                <w:szCs w:val="20"/>
              </w:rPr>
              <w:t>Birlings</w:t>
            </w:r>
            <w:proofErr w:type="spellEnd"/>
            <w:r w:rsidRPr="009A275B">
              <w:rPr>
                <w:rFonts w:ascii="Arial" w:eastAsia="MS Mincho" w:hAnsi="Arial" w:cs="Arial"/>
                <w:sz w:val="20"/>
                <w:szCs w:val="20"/>
              </w:rPr>
              <w:t xml:space="preserve"> are</w:t>
            </w:r>
            <w:r w:rsidRPr="009A275B">
              <w:rPr>
                <w:rFonts w:ascii="Arial" w:eastAsia="MS Mincho" w:hAnsi="Arial" w:cs="Arial"/>
                <w:sz w:val="20"/>
                <w:szCs w:val="20"/>
              </w:rPr>
              <w:br/>
            </w:r>
            <w:r w:rsidRPr="009A275B">
              <w:rPr>
                <w:rFonts w:ascii="Arial" w:eastAsia="MS Mincho" w:hAnsi="Arial" w:cs="Arial"/>
                <w:sz w:val="20"/>
                <w:szCs w:val="20"/>
              </w:rPr>
              <w:tab/>
              <w:t xml:space="preserve"> the engagement of daughter Sheila to wealthy Gerald Croft.  They are disturbed by </w:t>
            </w:r>
            <w:proofErr w:type="gramStart"/>
            <w:r w:rsidRPr="009A275B">
              <w:rPr>
                <w:rFonts w:ascii="Arial" w:eastAsia="MS Mincho" w:hAnsi="Arial" w:cs="Arial"/>
                <w:sz w:val="20"/>
                <w:szCs w:val="20"/>
              </w:rPr>
              <w:t>the</w:t>
            </w:r>
            <w:r w:rsidRPr="009A275B">
              <w:rPr>
                <w:rFonts w:ascii="Arial" w:eastAsia="MS Mincho" w:hAnsi="Arial" w:cs="Arial"/>
                <w:sz w:val="20"/>
                <w:szCs w:val="20"/>
              </w:rPr>
              <w:br/>
            </w:r>
            <w:r w:rsidRPr="009A275B">
              <w:rPr>
                <w:rFonts w:ascii="Arial" w:eastAsia="MS Mincho" w:hAnsi="Arial" w:cs="Arial"/>
                <w:sz w:val="20"/>
                <w:szCs w:val="20"/>
              </w:rPr>
              <w:tab/>
              <w:t xml:space="preserve"> of</w:t>
            </w:r>
            <w:proofErr w:type="gramEnd"/>
            <w:r w:rsidRPr="009A275B">
              <w:rPr>
                <w:rFonts w:ascii="Arial" w:eastAsia="MS Mincho" w:hAnsi="Arial" w:cs="Arial"/>
                <w:sz w:val="20"/>
                <w:szCs w:val="20"/>
              </w:rPr>
              <w:t xml:space="preserve"> an inspector.</w:t>
            </w:r>
          </w:p>
        </w:tc>
        <w:tc>
          <w:tcPr>
            <w:tcW w:w="950" w:type="pct"/>
            <w:shd w:val="clear" w:color="auto" w:fill="auto"/>
          </w:tcPr>
          <w:p w:rsidR="00C9068A" w:rsidRPr="009A275B" w:rsidRDefault="00C9068A" w:rsidP="00226130">
            <w:pPr>
              <w:tabs>
                <w:tab w:val="left" w:leader="underscore" w:pos="1552"/>
              </w:tabs>
              <w:spacing w:before="60" w:after="60" w:line="240" w:lineRule="auto"/>
              <w:rPr>
                <w:rFonts w:ascii="Arial" w:eastAsia="MS Mincho" w:hAnsi="Arial" w:cs="Arial"/>
                <w:sz w:val="20"/>
                <w:szCs w:val="20"/>
              </w:rPr>
            </w:pPr>
            <w:r w:rsidRPr="009A275B">
              <w:rPr>
                <w:rFonts w:ascii="Arial" w:eastAsia="MS Mincho" w:hAnsi="Arial" w:cs="Arial"/>
                <w:sz w:val="20"/>
                <w:szCs w:val="20"/>
              </w:rPr>
              <w:t>2.  He tells them a girl has committed</w:t>
            </w:r>
            <w:r w:rsidRPr="009A275B">
              <w:rPr>
                <w:rFonts w:ascii="Arial" w:eastAsia="MS Mincho" w:hAnsi="Arial" w:cs="Arial"/>
                <w:sz w:val="20"/>
                <w:szCs w:val="20"/>
              </w:rPr>
              <w:br/>
            </w:r>
            <w:r w:rsidRPr="009A275B">
              <w:rPr>
                <w:rFonts w:ascii="Arial" w:eastAsia="MS Mincho" w:hAnsi="Arial" w:cs="Arial"/>
                <w:sz w:val="20"/>
                <w:szCs w:val="20"/>
              </w:rPr>
              <w:tab/>
              <w:t xml:space="preserve"> hours earlier by drinking disinfectant.  She left a diary and a</w:t>
            </w:r>
            <w:r w:rsidRPr="009A275B">
              <w:rPr>
                <w:rFonts w:ascii="Arial" w:eastAsia="MS Mincho" w:hAnsi="Arial" w:cs="Arial"/>
                <w:sz w:val="20"/>
                <w:szCs w:val="20"/>
              </w:rPr>
              <w:br/>
            </w:r>
            <w:r w:rsidRPr="009A275B">
              <w:rPr>
                <w:rFonts w:ascii="Arial" w:eastAsia="MS Mincho" w:hAnsi="Arial" w:cs="Arial"/>
                <w:sz w:val="20"/>
                <w:szCs w:val="20"/>
              </w:rPr>
              <w:tab/>
              <w:t>.</w:t>
            </w:r>
          </w:p>
        </w:tc>
        <w:tc>
          <w:tcPr>
            <w:tcW w:w="950" w:type="pct"/>
            <w:shd w:val="clear" w:color="auto" w:fill="auto"/>
          </w:tcPr>
          <w:p w:rsidR="00C9068A" w:rsidRPr="009A275B" w:rsidRDefault="00C9068A" w:rsidP="00226130">
            <w:pPr>
              <w:tabs>
                <w:tab w:val="left" w:leader="underscore" w:pos="181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3.  The </w:t>
            </w:r>
            <w:r>
              <w:rPr>
                <w:rFonts w:ascii="Arial" w:eastAsia="MS Mincho" w:hAnsi="Arial" w:cs="Arial"/>
                <w:sz w:val="20"/>
                <w:szCs w:val="20"/>
              </w:rPr>
              <w:t>I</w:t>
            </w:r>
            <w:r w:rsidRPr="009A275B">
              <w:rPr>
                <w:rFonts w:ascii="Arial" w:eastAsia="MS Mincho" w:hAnsi="Arial" w:cs="Arial"/>
                <w:sz w:val="20"/>
                <w:szCs w:val="20"/>
              </w:rPr>
              <w:t xml:space="preserve">nspector shows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a photograph.  He </w:t>
            </w:r>
            <w:r w:rsidRPr="009A275B">
              <w:rPr>
                <w:rFonts w:ascii="Arial" w:eastAsia="MS Mincho" w:hAnsi="Arial" w:cs="Arial"/>
                <w:sz w:val="20"/>
                <w:szCs w:val="20"/>
              </w:rPr>
              <w:tab/>
              <w:t xml:space="preserve"> the girl as Eva Smith, who was in his factory.</w:t>
            </w:r>
          </w:p>
        </w:tc>
        <w:tc>
          <w:tcPr>
            <w:tcW w:w="950" w:type="pct"/>
            <w:shd w:val="clear" w:color="auto" w:fill="auto"/>
          </w:tcPr>
          <w:p w:rsidR="00C9068A" w:rsidRPr="009A275B" w:rsidRDefault="00C9068A" w:rsidP="00226130">
            <w:pPr>
              <w:tabs>
                <w:tab w:val="left" w:leader="underscore" w:pos="153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4.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tells the </w:t>
            </w:r>
            <w:r>
              <w:rPr>
                <w:rFonts w:ascii="Arial" w:eastAsia="MS Mincho" w:hAnsi="Arial" w:cs="Arial"/>
                <w:sz w:val="20"/>
                <w:szCs w:val="20"/>
              </w:rPr>
              <w:t>I</w:t>
            </w:r>
            <w:r w:rsidRPr="009A275B">
              <w:rPr>
                <w:rFonts w:ascii="Arial" w:eastAsia="MS Mincho" w:hAnsi="Arial" w:cs="Arial"/>
                <w:sz w:val="20"/>
                <w:szCs w:val="20"/>
              </w:rPr>
              <w:t>nspector that he sacked Eva along with four or five others in September 1910 for going on strike for better</w:t>
            </w:r>
            <w:r w:rsidRPr="009A275B">
              <w:rPr>
                <w:rFonts w:ascii="Arial" w:eastAsia="MS Mincho" w:hAnsi="Arial" w:cs="Arial"/>
                <w:sz w:val="20"/>
                <w:szCs w:val="20"/>
              </w:rPr>
              <w:br/>
            </w:r>
            <w:r w:rsidRPr="009A275B">
              <w:rPr>
                <w:rFonts w:ascii="Arial" w:eastAsia="MS Mincho" w:hAnsi="Arial" w:cs="Arial"/>
                <w:sz w:val="20"/>
                <w:szCs w:val="20"/>
              </w:rPr>
              <w:tab/>
              <w:t xml:space="preserve">.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sees nothing </w:t>
            </w:r>
            <w:r w:rsidRPr="009A275B">
              <w:rPr>
                <w:rFonts w:ascii="Arial" w:eastAsia="MS Mincho" w:hAnsi="Arial" w:cs="Arial"/>
                <w:sz w:val="20"/>
                <w:szCs w:val="20"/>
              </w:rPr>
              <w:br/>
            </w:r>
            <w:r w:rsidRPr="009A275B">
              <w:rPr>
                <w:rFonts w:ascii="Arial" w:eastAsia="MS Mincho" w:hAnsi="Arial" w:cs="Arial"/>
                <w:sz w:val="20"/>
                <w:szCs w:val="20"/>
              </w:rPr>
              <w:tab/>
              <w:t xml:space="preserve"> with what he did.</w:t>
            </w:r>
          </w:p>
        </w:tc>
        <w:tc>
          <w:tcPr>
            <w:tcW w:w="950" w:type="pct"/>
            <w:shd w:val="clear" w:color="auto" w:fill="auto"/>
          </w:tcPr>
          <w:p w:rsidR="00C9068A" w:rsidRPr="009A275B" w:rsidRDefault="00C9068A" w:rsidP="00226130">
            <w:pPr>
              <w:tabs>
                <w:tab w:val="left" w:leader="underscore" w:pos="215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5.  Eva was out of work for </w:t>
            </w:r>
            <w:r w:rsidRPr="009A275B">
              <w:rPr>
                <w:rFonts w:ascii="Arial" w:eastAsia="MS Mincho" w:hAnsi="Arial" w:cs="Arial"/>
                <w:sz w:val="20"/>
                <w:szCs w:val="20"/>
              </w:rPr>
              <w:tab/>
              <w:t xml:space="preserve"> months before she found another job at </w:t>
            </w:r>
            <w:proofErr w:type="spellStart"/>
            <w:r w:rsidRPr="009A275B">
              <w:rPr>
                <w:rFonts w:ascii="Arial" w:eastAsia="MS Mincho" w:hAnsi="Arial" w:cs="Arial"/>
                <w:sz w:val="20"/>
                <w:szCs w:val="20"/>
              </w:rPr>
              <w:t>Millwards</w:t>
            </w:r>
            <w:proofErr w:type="spellEnd"/>
            <w:r w:rsidRPr="009A275B">
              <w:rPr>
                <w:rFonts w:ascii="Arial" w:eastAsia="MS Mincho" w:hAnsi="Arial" w:cs="Arial"/>
                <w:sz w:val="20"/>
                <w:szCs w:val="20"/>
              </w:rPr>
              <w:t xml:space="preserve"> </w:t>
            </w:r>
            <w:r w:rsidRPr="009A275B">
              <w:rPr>
                <w:rFonts w:ascii="Arial" w:eastAsia="MS Mincho" w:hAnsi="Arial" w:cs="Arial"/>
                <w:sz w:val="20"/>
                <w:szCs w:val="20"/>
              </w:rPr>
              <w:tab/>
              <w:t xml:space="preserve"> shop in December 1910.</w:t>
            </w:r>
          </w:p>
        </w:tc>
      </w:tr>
      <w:tr w:rsidR="00C9068A" w:rsidTr="00226130">
        <w:trPr>
          <w:cantSplit/>
          <w:trHeight w:val="2445"/>
        </w:trPr>
        <w:tc>
          <w:tcPr>
            <w:tcW w:w="250" w:type="pct"/>
            <w:tcBorders>
              <w:right w:val="single" w:sz="18" w:space="0" w:color="008000"/>
            </w:tcBorders>
            <w:shd w:val="clear" w:color="auto" w:fill="CCFFCC"/>
            <w:textDirection w:val="btLr"/>
          </w:tcPr>
          <w:p w:rsidR="00C9068A" w:rsidRPr="009A275B" w:rsidRDefault="00C9068A" w:rsidP="00226130">
            <w:pPr>
              <w:ind w:left="113" w:right="113"/>
              <w:jc w:val="center"/>
              <w:rPr>
                <w:rFonts w:ascii="Times New Roman" w:eastAsia="MS Mincho" w:hAnsi="Times New Roman"/>
                <w:b/>
              </w:rPr>
            </w:pPr>
            <w:r w:rsidRPr="009A275B">
              <w:rPr>
                <w:rFonts w:ascii="Arial" w:eastAsia="MS Mincho" w:hAnsi="Arial" w:cs="Arial"/>
                <w:b/>
              </w:rPr>
              <w:t>Quotations</w:t>
            </w:r>
          </w:p>
        </w:tc>
        <w:tc>
          <w:tcPr>
            <w:tcW w:w="950" w:type="pct"/>
            <w:tcBorders>
              <w:left w:val="single" w:sz="18" w:space="0" w:color="008000"/>
            </w:tcBorders>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bl>
    <w:p w:rsidR="00C9068A" w:rsidRPr="007554CE" w:rsidRDefault="00C9068A" w:rsidP="00C9068A">
      <w:pPr>
        <w:spacing w:after="0" w:line="240" w:lineRule="auto"/>
        <w:rPr>
          <w:rFonts w:ascii="Arial" w:hAnsi="Arial" w:cs="Arial"/>
          <w:sz w:val="2"/>
          <w:szCs w:val="2"/>
        </w:rPr>
      </w:pPr>
      <w:r>
        <w:rPr>
          <w:rFonts w:ascii="Arial" w:hAnsi="Arial" w:cs="Arial"/>
          <w:sz w:val="24"/>
          <w:szCs w:val="24"/>
        </w:rPr>
        <w:br w:type="page"/>
      </w:r>
    </w:p>
    <w:tbl>
      <w:tblPr>
        <w:tblW w:w="5000" w:type="pct"/>
        <w:tblBorders>
          <w:top w:val="single" w:sz="18" w:space="0" w:color="008000"/>
          <w:left w:val="single" w:sz="18" w:space="0" w:color="008000"/>
          <w:bottom w:val="single" w:sz="18" w:space="0" w:color="008000"/>
          <w:right w:val="single" w:sz="18" w:space="0" w:color="008000"/>
          <w:insideH w:val="single" w:sz="18" w:space="0" w:color="008000"/>
          <w:insideV w:val="single" w:sz="8" w:space="0" w:color="008000"/>
        </w:tblBorders>
        <w:tblLook w:val="01E0"/>
      </w:tblPr>
      <w:tblGrid>
        <w:gridCol w:w="738"/>
        <w:gridCol w:w="2809"/>
        <w:gridCol w:w="2810"/>
        <w:gridCol w:w="2810"/>
        <w:gridCol w:w="2810"/>
        <w:gridCol w:w="2810"/>
      </w:tblGrid>
      <w:tr w:rsidR="00C9068A" w:rsidTr="00226130">
        <w:trPr>
          <w:cantSplit/>
          <w:trHeight w:val="262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Arial" w:eastAsia="MS Mincho" w:hAnsi="Arial" w:cs="Arial"/>
                <w:b/>
              </w:rPr>
            </w:pPr>
            <w:r w:rsidRPr="009A275B">
              <w:rPr>
                <w:rFonts w:ascii="Arial" w:eastAsia="MS Mincho" w:hAnsi="Arial" w:cs="Arial"/>
                <w:b/>
              </w:rPr>
              <w:lastRenderedPageBreak/>
              <w:t>Picture</w:t>
            </w:r>
          </w:p>
        </w:tc>
        <w:tc>
          <w:tcPr>
            <w:tcW w:w="950" w:type="pct"/>
            <w:tcBorders>
              <w:left w:val="single" w:sz="18" w:space="0" w:color="008000"/>
            </w:tcBorders>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r w:rsidR="00C9068A" w:rsidTr="00226130">
        <w:trPr>
          <w:cantSplit/>
          <w:trHeight w:val="2625"/>
        </w:trPr>
        <w:tc>
          <w:tcPr>
            <w:tcW w:w="250" w:type="pct"/>
            <w:tcBorders>
              <w:bottom w:val="single" w:sz="18" w:space="0" w:color="008000"/>
              <w:right w:val="single" w:sz="18" w:space="0" w:color="008000"/>
            </w:tcBorders>
            <w:shd w:val="clear" w:color="auto" w:fill="CCFFCC"/>
            <w:textDirection w:val="btLr"/>
          </w:tcPr>
          <w:p w:rsidR="00C9068A" w:rsidRPr="009A275B" w:rsidRDefault="00C9068A" w:rsidP="00226130">
            <w:pPr>
              <w:ind w:left="113" w:right="113"/>
              <w:jc w:val="center"/>
              <w:rPr>
                <w:rFonts w:ascii="Arial" w:eastAsia="MS Mincho" w:hAnsi="Arial" w:cs="Arial"/>
                <w:b/>
              </w:rPr>
            </w:pPr>
            <w:r w:rsidRPr="009A275B">
              <w:rPr>
                <w:rFonts w:ascii="Arial" w:eastAsia="MS Mincho" w:hAnsi="Arial" w:cs="Arial"/>
                <w:b/>
              </w:rPr>
              <w:t>Description</w:t>
            </w:r>
          </w:p>
        </w:tc>
        <w:tc>
          <w:tcPr>
            <w:tcW w:w="950" w:type="pct"/>
            <w:tcBorders>
              <w:left w:val="single" w:sz="18" w:space="0" w:color="008000"/>
            </w:tcBorders>
            <w:shd w:val="clear" w:color="auto" w:fill="auto"/>
          </w:tcPr>
          <w:p w:rsidR="00C9068A" w:rsidRDefault="00C9068A" w:rsidP="00226130">
            <w:pPr>
              <w:tabs>
                <w:tab w:val="left" w:leader="underscore" w:pos="219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6.  Sheila is interrogated next and readily admits to getting Eva </w:t>
            </w:r>
            <w:r w:rsidRPr="009A275B">
              <w:rPr>
                <w:rFonts w:ascii="Arial" w:eastAsia="MS Mincho" w:hAnsi="Arial" w:cs="Arial"/>
                <w:sz w:val="20"/>
                <w:szCs w:val="20"/>
              </w:rPr>
              <w:tab/>
              <w:t xml:space="preserve"> in Jan 1911 because of her jealousy and </w:t>
            </w:r>
            <w:r w:rsidRPr="009A275B">
              <w:rPr>
                <w:rFonts w:ascii="Arial" w:eastAsia="MS Mincho" w:hAnsi="Arial" w:cs="Arial"/>
                <w:sz w:val="20"/>
                <w:szCs w:val="20"/>
              </w:rPr>
              <w:tab/>
              <w:t xml:space="preserve">.  </w:t>
            </w:r>
          </w:p>
          <w:p w:rsidR="00C9068A" w:rsidRPr="009A275B" w:rsidRDefault="00C9068A" w:rsidP="00226130">
            <w:pPr>
              <w:tabs>
                <w:tab w:val="left" w:leader="underscore" w:pos="2192"/>
              </w:tabs>
              <w:spacing w:before="60" w:after="60" w:line="240" w:lineRule="auto"/>
              <w:rPr>
                <w:rFonts w:ascii="Arial" w:eastAsia="MS Mincho" w:hAnsi="Arial" w:cs="Arial"/>
                <w:sz w:val="20"/>
                <w:szCs w:val="20"/>
              </w:rPr>
            </w:pPr>
            <w:r w:rsidRPr="009A275B">
              <w:rPr>
                <w:rFonts w:ascii="Arial" w:eastAsia="MS Mincho" w:hAnsi="Arial" w:cs="Arial"/>
                <w:sz w:val="20"/>
                <w:szCs w:val="20"/>
              </w:rPr>
              <w:t>She is now ashamed of her behaviour.</w:t>
            </w:r>
          </w:p>
        </w:tc>
        <w:tc>
          <w:tcPr>
            <w:tcW w:w="950" w:type="pct"/>
            <w:shd w:val="clear" w:color="auto" w:fill="auto"/>
          </w:tcPr>
          <w:p w:rsidR="00C9068A" w:rsidRDefault="00C9068A" w:rsidP="00226130">
            <w:pPr>
              <w:tabs>
                <w:tab w:val="left" w:leader="underscore" w:pos="2272"/>
              </w:tabs>
              <w:spacing w:before="60" w:after="60" w:line="240" w:lineRule="auto"/>
              <w:rPr>
                <w:rFonts w:ascii="Arial" w:eastAsia="MS Mincho" w:hAnsi="Arial" w:cs="Arial"/>
                <w:sz w:val="20"/>
                <w:szCs w:val="20"/>
              </w:rPr>
            </w:pPr>
            <w:r>
              <w:rPr>
                <w:rFonts w:ascii="Arial" w:eastAsia="MS Mincho" w:hAnsi="Arial" w:cs="Arial"/>
                <w:sz w:val="20"/>
                <w:szCs w:val="20"/>
              </w:rPr>
              <w:t>7.  After this the I</w:t>
            </w:r>
            <w:r w:rsidRPr="009A275B">
              <w:rPr>
                <w:rFonts w:ascii="Arial" w:eastAsia="MS Mincho" w:hAnsi="Arial" w:cs="Arial"/>
                <w:sz w:val="20"/>
                <w:szCs w:val="20"/>
              </w:rPr>
              <w:t xml:space="preserve">nspector mentions that Eva changed her name to Daisy </w:t>
            </w:r>
            <w:r w:rsidRPr="009A275B">
              <w:rPr>
                <w:rFonts w:ascii="Arial" w:eastAsia="MS Mincho" w:hAnsi="Arial" w:cs="Arial"/>
                <w:sz w:val="20"/>
                <w:szCs w:val="20"/>
              </w:rPr>
              <w:tab/>
              <w:t xml:space="preserve">.  </w:t>
            </w:r>
          </w:p>
          <w:p w:rsidR="00C9068A" w:rsidRPr="009A275B" w:rsidRDefault="00C9068A" w:rsidP="00226130">
            <w:pPr>
              <w:tabs>
                <w:tab w:val="left" w:leader="underscore" w:pos="2272"/>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Gerald seems shocked to hear the name.  He admits that he had </w:t>
            </w:r>
            <w:proofErr w:type="gramStart"/>
            <w:r w:rsidRPr="009A275B">
              <w:rPr>
                <w:rFonts w:ascii="Arial" w:eastAsia="MS Mincho" w:hAnsi="Arial" w:cs="Arial"/>
                <w:sz w:val="20"/>
                <w:szCs w:val="20"/>
              </w:rPr>
              <w:t>an</w:t>
            </w:r>
            <w:proofErr w:type="gramEnd"/>
            <w:r w:rsidRPr="009A275B">
              <w:rPr>
                <w:rFonts w:ascii="Arial" w:eastAsia="MS Mincho" w:hAnsi="Arial" w:cs="Arial"/>
                <w:sz w:val="20"/>
                <w:szCs w:val="20"/>
              </w:rPr>
              <w:t xml:space="preserve"> </w:t>
            </w:r>
            <w:r w:rsidRPr="009A275B">
              <w:rPr>
                <w:rFonts w:ascii="Arial" w:eastAsia="MS Mincho" w:hAnsi="Arial" w:cs="Arial"/>
                <w:sz w:val="20"/>
                <w:szCs w:val="20"/>
              </w:rPr>
              <w:tab/>
              <w:t xml:space="preserve"> with her.</w:t>
            </w:r>
          </w:p>
        </w:tc>
        <w:tc>
          <w:tcPr>
            <w:tcW w:w="950" w:type="pct"/>
            <w:shd w:val="clear" w:color="auto" w:fill="auto"/>
          </w:tcPr>
          <w:p w:rsidR="00C9068A" w:rsidRDefault="00C9068A" w:rsidP="00226130">
            <w:pPr>
              <w:tabs>
                <w:tab w:val="left" w:leader="underscore" w:pos="2079"/>
              </w:tabs>
              <w:spacing w:before="60" w:after="60" w:line="240" w:lineRule="auto"/>
              <w:rPr>
                <w:rFonts w:ascii="Arial" w:eastAsia="MS Mincho" w:hAnsi="Arial" w:cs="Arial"/>
                <w:sz w:val="20"/>
                <w:szCs w:val="20"/>
              </w:rPr>
            </w:pPr>
            <w:r>
              <w:rPr>
                <w:rFonts w:ascii="Arial" w:eastAsia="MS Mincho" w:hAnsi="Arial" w:cs="Arial"/>
                <w:sz w:val="20"/>
                <w:szCs w:val="20"/>
              </w:rPr>
              <w:t>8.  Gerald met ‘</w:t>
            </w:r>
            <w:r w:rsidRPr="009A275B">
              <w:rPr>
                <w:rFonts w:ascii="Arial" w:eastAsia="MS Mincho" w:hAnsi="Arial" w:cs="Arial"/>
                <w:sz w:val="20"/>
                <w:szCs w:val="20"/>
              </w:rPr>
              <w:t>Daisy</w:t>
            </w:r>
            <w:r>
              <w:rPr>
                <w:rFonts w:ascii="Arial" w:eastAsia="MS Mincho" w:hAnsi="Arial" w:cs="Arial"/>
                <w:sz w:val="20"/>
                <w:szCs w:val="20"/>
              </w:rPr>
              <w:t>’</w:t>
            </w:r>
            <w:r w:rsidRPr="009A275B">
              <w:rPr>
                <w:rFonts w:ascii="Arial" w:eastAsia="MS Mincho" w:hAnsi="Arial" w:cs="Arial"/>
                <w:sz w:val="20"/>
                <w:szCs w:val="20"/>
              </w:rPr>
              <w:t xml:space="preserve"> in the Palace </w:t>
            </w:r>
            <w:r>
              <w:rPr>
                <w:rFonts w:ascii="Arial" w:eastAsia="MS Mincho" w:hAnsi="Arial" w:cs="Arial"/>
                <w:sz w:val="20"/>
                <w:szCs w:val="20"/>
              </w:rPr>
              <w:t>b</w:t>
            </w:r>
            <w:r w:rsidRPr="009A275B">
              <w:rPr>
                <w:rFonts w:ascii="Arial" w:eastAsia="MS Mincho" w:hAnsi="Arial" w:cs="Arial"/>
                <w:sz w:val="20"/>
                <w:szCs w:val="20"/>
              </w:rPr>
              <w:t xml:space="preserve">ar in March 1911. </w:t>
            </w:r>
          </w:p>
          <w:p w:rsidR="00C9068A" w:rsidRDefault="00C9068A" w:rsidP="00226130">
            <w:pPr>
              <w:tabs>
                <w:tab w:val="left" w:leader="underscore" w:pos="2079"/>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He </w:t>
            </w:r>
            <w:r w:rsidRPr="009A275B">
              <w:rPr>
                <w:rFonts w:ascii="Arial" w:eastAsia="MS Mincho" w:hAnsi="Arial" w:cs="Arial"/>
                <w:sz w:val="20"/>
                <w:szCs w:val="20"/>
              </w:rPr>
              <w:tab/>
              <w:t xml:space="preserve"> to Sheila that he was working in the </w:t>
            </w:r>
            <w:r w:rsidRPr="009A275B">
              <w:rPr>
                <w:rFonts w:ascii="Arial" w:eastAsia="MS Mincho" w:hAnsi="Arial" w:cs="Arial"/>
                <w:sz w:val="20"/>
                <w:szCs w:val="20"/>
              </w:rPr>
              <w:tab/>
              <w:t xml:space="preserve">.  </w:t>
            </w:r>
          </w:p>
          <w:p w:rsidR="00C9068A" w:rsidRPr="009A275B" w:rsidRDefault="00C9068A" w:rsidP="00226130">
            <w:pPr>
              <w:tabs>
                <w:tab w:val="left" w:leader="underscore" w:pos="2079"/>
              </w:tabs>
              <w:spacing w:before="60" w:after="60" w:line="240" w:lineRule="auto"/>
              <w:rPr>
                <w:rFonts w:ascii="Arial" w:eastAsia="MS Mincho" w:hAnsi="Arial" w:cs="Arial"/>
                <w:sz w:val="20"/>
                <w:szCs w:val="20"/>
              </w:rPr>
            </w:pPr>
            <w:r w:rsidRPr="009A275B">
              <w:rPr>
                <w:rFonts w:ascii="Arial" w:eastAsia="MS Mincho" w:hAnsi="Arial" w:cs="Arial"/>
                <w:sz w:val="20"/>
                <w:szCs w:val="20"/>
              </w:rPr>
              <w:t>Gerald ended the affair in September 1911.</w:t>
            </w:r>
          </w:p>
        </w:tc>
        <w:tc>
          <w:tcPr>
            <w:tcW w:w="950" w:type="pct"/>
            <w:shd w:val="clear" w:color="auto" w:fill="auto"/>
          </w:tcPr>
          <w:p w:rsidR="00C9068A" w:rsidRDefault="00C9068A" w:rsidP="00226130">
            <w:pPr>
              <w:tabs>
                <w:tab w:val="left" w:leader="underscore" w:pos="2273"/>
              </w:tabs>
              <w:spacing w:before="60" w:after="60" w:line="240" w:lineRule="auto"/>
              <w:rPr>
                <w:rFonts w:ascii="Arial" w:eastAsia="MS Mincho" w:hAnsi="Arial" w:cs="Arial"/>
                <w:sz w:val="20"/>
                <w:szCs w:val="20"/>
              </w:rPr>
            </w:pPr>
            <w:r w:rsidRPr="009A275B">
              <w:rPr>
                <w:rFonts w:ascii="Arial" w:eastAsia="MS Mincho" w:hAnsi="Arial" w:cs="Arial"/>
                <w:sz w:val="20"/>
                <w:szCs w:val="20"/>
              </w:rPr>
              <w:t xml:space="preserve">9.  After spending two months by the seaside, Daisy/Eva met </w:t>
            </w:r>
            <w:r w:rsidRPr="009A275B">
              <w:rPr>
                <w:rFonts w:ascii="Arial" w:eastAsia="MS Mincho" w:hAnsi="Arial" w:cs="Arial"/>
                <w:sz w:val="20"/>
                <w:szCs w:val="20"/>
              </w:rPr>
              <w:tab/>
              <w:t xml:space="preserve"> in the Palace </w:t>
            </w:r>
            <w:r w:rsidRPr="009A275B">
              <w:rPr>
                <w:rFonts w:ascii="Arial" w:eastAsia="MS Mincho" w:hAnsi="Arial" w:cs="Arial"/>
                <w:sz w:val="20"/>
                <w:szCs w:val="20"/>
              </w:rPr>
              <w:tab/>
              <w:t xml:space="preserve">.  </w:t>
            </w:r>
          </w:p>
          <w:p w:rsidR="00C9068A" w:rsidRPr="009A275B" w:rsidRDefault="00C9068A" w:rsidP="00226130">
            <w:pPr>
              <w:tabs>
                <w:tab w:val="left" w:leader="underscore" w:pos="2273"/>
              </w:tabs>
              <w:spacing w:before="60" w:after="60" w:line="240" w:lineRule="auto"/>
              <w:rPr>
                <w:rFonts w:ascii="Arial" w:eastAsia="MS Mincho" w:hAnsi="Arial" w:cs="Arial"/>
                <w:sz w:val="20"/>
                <w:szCs w:val="20"/>
              </w:rPr>
            </w:pPr>
            <w:r w:rsidRPr="009A275B">
              <w:rPr>
                <w:rFonts w:ascii="Arial" w:eastAsia="MS Mincho" w:hAnsi="Arial" w:cs="Arial"/>
                <w:sz w:val="20"/>
                <w:szCs w:val="20"/>
              </w:rPr>
              <w:t>They had a short relationship during which she became pregnant.</w:t>
            </w:r>
          </w:p>
        </w:tc>
        <w:tc>
          <w:tcPr>
            <w:tcW w:w="950" w:type="pct"/>
            <w:shd w:val="clear" w:color="auto" w:fill="auto"/>
          </w:tcPr>
          <w:p w:rsidR="00C9068A" w:rsidRPr="009A275B" w:rsidRDefault="00C9068A" w:rsidP="00226130">
            <w:pPr>
              <w:tabs>
                <w:tab w:val="left" w:leader="underscore" w:pos="1710"/>
              </w:tabs>
              <w:spacing w:before="60" w:after="20" w:line="240" w:lineRule="auto"/>
              <w:rPr>
                <w:rFonts w:ascii="Arial" w:eastAsia="MS Mincho" w:hAnsi="Arial" w:cs="Arial"/>
                <w:sz w:val="20"/>
                <w:szCs w:val="20"/>
              </w:rPr>
            </w:pPr>
            <w:r w:rsidRPr="009A275B">
              <w:rPr>
                <w:rFonts w:ascii="Arial" w:eastAsia="MS Mincho" w:hAnsi="Arial" w:cs="Arial"/>
                <w:sz w:val="20"/>
                <w:szCs w:val="20"/>
              </w:rPr>
              <w:t xml:space="preserve">10.  Due to Eric’s immaturity, Eva was forced to go to Mrs </w:t>
            </w:r>
            <w:proofErr w:type="spellStart"/>
            <w:r w:rsidRPr="009A275B">
              <w:rPr>
                <w:rFonts w:ascii="Arial" w:eastAsia="MS Mincho" w:hAnsi="Arial" w:cs="Arial"/>
                <w:sz w:val="20"/>
                <w:szCs w:val="20"/>
              </w:rPr>
              <w:t>Birling’s</w:t>
            </w:r>
            <w:proofErr w:type="spellEnd"/>
            <w:r w:rsidRPr="009A275B">
              <w:rPr>
                <w:rFonts w:ascii="Arial" w:eastAsia="MS Mincho" w:hAnsi="Arial" w:cs="Arial"/>
                <w:sz w:val="20"/>
                <w:szCs w:val="20"/>
              </w:rPr>
              <w:t xml:space="preserve"> </w:t>
            </w:r>
            <w:r w:rsidRPr="009A275B">
              <w:rPr>
                <w:rFonts w:ascii="Arial" w:eastAsia="MS Mincho" w:hAnsi="Arial" w:cs="Arial"/>
                <w:sz w:val="20"/>
                <w:szCs w:val="20"/>
              </w:rPr>
              <w:br/>
            </w:r>
            <w:r w:rsidRPr="009A275B">
              <w:rPr>
                <w:rFonts w:ascii="Arial" w:eastAsia="MS Mincho" w:hAnsi="Arial" w:cs="Arial"/>
                <w:sz w:val="20"/>
                <w:szCs w:val="20"/>
              </w:rPr>
              <w:tab/>
              <w:t xml:space="preserve"> organisation.  Mrs </w:t>
            </w:r>
            <w:proofErr w:type="spellStart"/>
            <w:r w:rsidRPr="009A275B">
              <w:rPr>
                <w:rFonts w:ascii="Arial" w:eastAsia="MS Mincho" w:hAnsi="Arial" w:cs="Arial"/>
                <w:sz w:val="20"/>
                <w:szCs w:val="20"/>
              </w:rPr>
              <w:t>Birling</w:t>
            </w:r>
            <w:proofErr w:type="spellEnd"/>
            <w:r w:rsidRPr="009A275B">
              <w:rPr>
                <w:rFonts w:ascii="Arial" w:eastAsia="MS Mincho" w:hAnsi="Arial" w:cs="Arial"/>
                <w:sz w:val="20"/>
                <w:szCs w:val="20"/>
              </w:rPr>
              <w:t xml:space="preserve"> turned Eva away because she used the</w:t>
            </w:r>
            <w:r w:rsidRPr="009A275B">
              <w:rPr>
                <w:rFonts w:ascii="Arial" w:eastAsia="MS Mincho" w:hAnsi="Arial" w:cs="Arial"/>
                <w:sz w:val="20"/>
                <w:szCs w:val="20"/>
              </w:rPr>
              <w:br/>
            </w:r>
            <w:r w:rsidRPr="009A275B">
              <w:rPr>
                <w:rFonts w:ascii="Arial" w:eastAsia="MS Mincho" w:hAnsi="Arial" w:cs="Arial"/>
                <w:sz w:val="20"/>
                <w:szCs w:val="20"/>
              </w:rPr>
              <w:tab/>
              <w:t xml:space="preserve"> name.  This was two weeks before the play begins – Spring 1912. </w:t>
            </w:r>
          </w:p>
        </w:tc>
      </w:tr>
      <w:tr w:rsidR="00C9068A" w:rsidTr="00226130">
        <w:trPr>
          <w:cantSplit/>
          <w:trHeight w:val="2625"/>
        </w:trPr>
        <w:tc>
          <w:tcPr>
            <w:tcW w:w="250" w:type="pct"/>
            <w:tcBorders>
              <w:right w:val="single" w:sz="18" w:space="0" w:color="008000"/>
            </w:tcBorders>
            <w:shd w:val="clear" w:color="auto" w:fill="CCFFCC"/>
            <w:textDirection w:val="btLr"/>
          </w:tcPr>
          <w:p w:rsidR="00C9068A" w:rsidRPr="009A275B" w:rsidRDefault="00C9068A" w:rsidP="00226130">
            <w:pPr>
              <w:ind w:left="113" w:right="113"/>
              <w:jc w:val="center"/>
              <w:rPr>
                <w:rFonts w:ascii="Arial" w:eastAsia="MS Mincho" w:hAnsi="Arial" w:cs="Arial"/>
                <w:b/>
              </w:rPr>
            </w:pPr>
            <w:r w:rsidRPr="009A275B">
              <w:rPr>
                <w:rFonts w:ascii="Arial" w:eastAsia="MS Mincho" w:hAnsi="Arial" w:cs="Arial"/>
                <w:b/>
              </w:rPr>
              <w:t>Quotations</w:t>
            </w:r>
          </w:p>
        </w:tc>
        <w:tc>
          <w:tcPr>
            <w:tcW w:w="950" w:type="pct"/>
            <w:tcBorders>
              <w:left w:val="single" w:sz="18" w:space="0" w:color="008000"/>
            </w:tcBorders>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c>
          <w:tcPr>
            <w:tcW w:w="950" w:type="pct"/>
            <w:shd w:val="clear" w:color="auto" w:fill="auto"/>
          </w:tcPr>
          <w:p w:rsidR="00C9068A" w:rsidRPr="009A275B" w:rsidRDefault="00C9068A" w:rsidP="00226130">
            <w:pPr>
              <w:rPr>
                <w:rFonts w:ascii="Times New Roman" w:eastAsia="MS Mincho" w:hAnsi="Times New Roman"/>
              </w:rPr>
            </w:pPr>
          </w:p>
        </w:tc>
      </w:tr>
    </w:tbl>
    <w:p w:rsidR="00C9068A" w:rsidRPr="007554CE" w:rsidRDefault="00C9068A" w:rsidP="00C9068A">
      <w:pPr>
        <w:spacing w:after="0" w:line="240" w:lineRule="auto"/>
        <w:rPr>
          <w:rFonts w:ascii="Arial" w:hAnsi="Arial" w:cs="Arial"/>
          <w:sz w:val="16"/>
          <w:szCs w:val="16"/>
        </w:rPr>
      </w:pPr>
    </w:p>
    <w:tbl>
      <w:tblPr>
        <w:tblW w:w="5000" w:type="pct"/>
        <w:tblBorders>
          <w:top w:val="single" w:sz="18" w:space="0" w:color="008000"/>
          <w:left w:val="single" w:sz="18" w:space="0" w:color="008000"/>
          <w:bottom w:val="single" w:sz="18" w:space="0" w:color="008000"/>
          <w:right w:val="single" w:sz="18" w:space="0" w:color="008000"/>
        </w:tblBorders>
        <w:shd w:val="clear" w:color="auto" w:fill="CCFFCC"/>
        <w:tblLook w:val="01E0"/>
      </w:tblPr>
      <w:tblGrid>
        <w:gridCol w:w="1478"/>
        <w:gridCol w:w="1478"/>
        <w:gridCol w:w="1478"/>
        <w:gridCol w:w="1479"/>
        <w:gridCol w:w="1479"/>
        <w:gridCol w:w="1479"/>
        <w:gridCol w:w="1479"/>
        <w:gridCol w:w="1479"/>
        <w:gridCol w:w="1479"/>
        <w:gridCol w:w="1479"/>
      </w:tblGrid>
      <w:tr w:rsidR="00C9068A" w:rsidTr="00226130">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lied</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wages</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charitable</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suicide</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smartTag w:uri="urn:schemas-microsoft-com:office:smarttags" w:element="place">
              <w:smartTag w:uri="urn:schemas-microsoft-com:office:smarttags" w:element="City">
                <w:r w:rsidRPr="009A275B">
                  <w:rPr>
                    <w:rFonts w:ascii="Arial" w:eastAsia="MS Mincho" w:hAnsi="Arial" w:cs="Arial"/>
                    <w:sz w:val="20"/>
                    <w:szCs w:val="20"/>
                  </w:rPr>
                  <w:t>Renton</w:t>
                </w:r>
              </w:smartTag>
            </w:smartTag>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Eric</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celebrating</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dismissed</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recognises</w:t>
            </w:r>
          </w:p>
        </w:tc>
        <w:tc>
          <w:tcPr>
            <w:tcW w:w="500" w:type="pct"/>
            <w:shd w:val="clear" w:color="auto" w:fill="CCFFCC"/>
          </w:tcPr>
          <w:p w:rsidR="00C9068A" w:rsidRPr="009A275B" w:rsidRDefault="00C9068A" w:rsidP="00226130">
            <w:pPr>
              <w:spacing w:before="60" w:after="0"/>
              <w:jc w:val="center"/>
              <w:rPr>
                <w:rFonts w:ascii="Arial" w:eastAsia="MS Mincho" w:hAnsi="Arial" w:cs="Arial"/>
                <w:sz w:val="20"/>
                <w:szCs w:val="20"/>
              </w:rPr>
            </w:pPr>
            <w:r w:rsidRPr="009A275B">
              <w:rPr>
                <w:rFonts w:ascii="Arial" w:eastAsia="MS Mincho" w:hAnsi="Arial" w:cs="Arial"/>
                <w:sz w:val="20"/>
                <w:szCs w:val="20"/>
              </w:rPr>
              <w:t>two</w:t>
            </w:r>
          </w:p>
        </w:tc>
      </w:tr>
      <w:tr w:rsidR="00C9068A" w:rsidTr="00226130">
        <w:trPr>
          <w:trHeight w:val="242"/>
        </w:trPr>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proofErr w:type="spellStart"/>
            <w:r w:rsidRPr="009A275B">
              <w:rPr>
                <w:rFonts w:ascii="Arial" w:eastAsia="MS Mincho" w:hAnsi="Arial" w:cs="Arial"/>
                <w:sz w:val="20"/>
                <w:szCs w:val="20"/>
              </w:rPr>
              <w:t>Birling</w:t>
            </w:r>
            <w:proofErr w:type="spellEnd"/>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arrival</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wrong</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letter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bar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pride</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dress</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summer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affair</w:t>
            </w:r>
          </w:p>
        </w:tc>
        <w:tc>
          <w:tcPr>
            <w:tcW w:w="500" w:type="pct"/>
            <w:shd w:val="clear" w:color="auto" w:fill="CCFFCC"/>
          </w:tcPr>
          <w:p w:rsidR="00C9068A" w:rsidRPr="009A275B" w:rsidRDefault="00C9068A" w:rsidP="00226130">
            <w:pPr>
              <w:spacing w:before="60" w:after="60"/>
              <w:jc w:val="center"/>
              <w:rPr>
                <w:rFonts w:ascii="Arial" w:eastAsia="MS Mincho" w:hAnsi="Arial" w:cs="Arial"/>
                <w:sz w:val="20"/>
                <w:szCs w:val="20"/>
              </w:rPr>
            </w:pPr>
            <w:r w:rsidRPr="009A275B">
              <w:rPr>
                <w:rFonts w:ascii="Arial" w:eastAsia="MS Mincho" w:hAnsi="Arial" w:cs="Arial"/>
                <w:sz w:val="20"/>
                <w:szCs w:val="20"/>
              </w:rPr>
              <w:t>employed</w:t>
            </w:r>
          </w:p>
        </w:tc>
      </w:tr>
    </w:tbl>
    <w:p w:rsidR="00C9068A" w:rsidRDefault="00C9068A" w:rsidP="00C9068A">
      <w:pPr>
        <w:spacing w:after="0" w:line="240" w:lineRule="auto"/>
        <w:rPr>
          <w:rFonts w:ascii="Arial" w:hAnsi="Arial" w:cs="Arial"/>
          <w:sz w:val="24"/>
          <w:szCs w:val="24"/>
        </w:rPr>
        <w:sectPr w:rsidR="00C9068A" w:rsidSect="00F027CA">
          <w:footerReference w:type="default" r:id="rId11"/>
          <w:pgSz w:w="16839" w:h="11907" w:orient="landscape" w:code="9"/>
          <w:pgMar w:top="1134" w:right="1134" w:bottom="851" w:left="1134" w:header="709" w:footer="709" w:gutter="0"/>
          <w:cols w:space="708"/>
          <w:docGrid w:linePitch="360"/>
        </w:sectPr>
      </w:pPr>
    </w:p>
    <w:p w:rsidR="00EE0457" w:rsidRPr="00A75DD9" w:rsidRDefault="00EE0457" w:rsidP="00EE0457">
      <w:pPr>
        <w:shd w:val="clear" w:color="auto" w:fill="CCFFCC"/>
        <w:spacing w:after="0" w:line="240" w:lineRule="auto"/>
        <w:rPr>
          <w:rFonts w:ascii="Arial" w:hAnsi="Arial" w:cs="Arial"/>
          <w:sz w:val="28"/>
          <w:szCs w:val="28"/>
        </w:rPr>
      </w:pPr>
      <w:r w:rsidRPr="00597ED1">
        <w:rPr>
          <w:rFonts w:ascii="Arial" w:hAnsi="Arial" w:cs="Arial"/>
          <w:b/>
          <w:sz w:val="28"/>
          <w:szCs w:val="28"/>
        </w:rPr>
        <w:lastRenderedPageBreak/>
        <w:t>Bingo</w:t>
      </w:r>
      <w:r>
        <w:rPr>
          <w:rFonts w:ascii="Arial" w:hAnsi="Arial" w:cs="Arial"/>
          <w:b/>
          <w:sz w:val="28"/>
          <w:szCs w:val="28"/>
        </w:rPr>
        <w:t>!</w:t>
      </w:r>
      <w:r>
        <w:rPr>
          <w:rFonts w:ascii="Arial" w:hAnsi="Arial" w:cs="Arial"/>
          <w:sz w:val="28"/>
          <w:szCs w:val="28"/>
        </w:rPr>
        <w:t xml:space="preserve"> [16579]</w:t>
      </w:r>
    </w:p>
    <w:p w:rsidR="00EE0457" w:rsidRDefault="00EE0457" w:rsidP="00EE0457">
      <w:pPr>
        <w:spacing w:after="0" w:line="240" w:lineRule="auto"/>
        <w:rPr>
          <w:rFonts w:ascii="Arial" w:hAnsi="Arial" w:cs="Arial"/>
          <w:sz w:val="24"/>
          <w:szCs w:val="24"/>
        </w:rPr>
      </w:pPr>
    </w:p>
    <w:p w:rsidR="00EE0457" w:rsidRPr="00E419CC" w:rsidRDefault="00EE0457" w:rsidP="00EE0457">
      <w:pPr>
        <w:spacing w:after="0"/>
        <w:rPr>
          <w:rFonts w:ascii="Arial" w:hAnsi="Arial" w:cs="Arial"/>
        </w:rPr>
      </w:pPr>
      <w:r w:rsidRPr="00BC49FF">
        <w:rPr>
          <w:rFonts w:ascii="Arial" w:hAnsi="Arial" w:cs="Arial"/>
          <w:sz w:val="24"/>
        </w:rPr>
        <w:t xml:space="preserve">Fill the grid with words from the list below.  As your teacher calls out the </w:t>
      </w:r>
      <w:r>
        <w:rPr>
          <w:rFonts w:ascii="Arial" w:hAnsi="Arial" w:cs="Arial"/>
          <w:sz w:val="24"/>
        </w:rPr>
        <w:t>questions and clues</w:t>
      </w:r>
      <w:r w:rsidRPr="00BC49FF">
        <w:rPr>
          <w:rFonts w:ascii="Arial" w:hAnsi="Arial" w:cs="Arial"/>
          <w:sz w:val="24"/>
        </w:rPr>
        <w:t xml:space="preserve"> tick off the correct answer if you have it in your grid.  The first one to a full house wins! </w:t>
      </w:r>
    </w:p>
    <w:p w:rsidR="00EE0457" w:rsidRDefault="00EE0457" w:rsidP="00EE0457">
      <w:pPr>
        <w:spacing w:after="0" w:line="240" w:lineRule="auto"/>
        <w:rPr>
          <w:rFonts w:ascii="Arial" w:hAnsi="Arial" w:cs="Arial"/>
          <w:sz w:val="24"/>
          <w:szCs w:val="24"/>
        </w:rPr>
      </w:pPr>
    </w:p>
    <w:tbl>
      <w:tblPr>
        <w:tblW w:w="0" w:type="auto"/>
        <w:tblBorders>
          <w:top w:val="single" w:sz="18" w:space="0" w:color="008000"/>
          <w:left w:val="single" w:sz="18" w:space="0" w:color="008000"/>
          <w:bottom w:val="single" w:sz="18" w:space="0" w:color="008000"/>
          <w:right w:val="single" w:sz="18" w:space="0" w:color="008000"/>
          <w:insideH w:val="single" w:sz="18" w:space="0" w:color="008000"/>
          <w:insideV w:val="single" w:sz="18" w:space="0" w:color="008000"/>
        </w:tblBorders>
        <w:tblLook w:val="04A0"/>
      </w:tblPr>
      <w:tblGrid>
        <w:gridCol w:w="1970"/>
        <w:gridCol w:w="1971"/>
        <w:gridCol w:w="1971"/>
        <w:gridCol w:w="1971"/>
        <w:gridCol w:w="1971"/>
      </w:tblGrid>
      <w:tr w:rsidR="00EE0457" w:rsidRPr="00E419CC" w:rsidTr="004C4D44">
        <w:trPr>
          <w:trHeight w:val="1350"/>
        </w:trPr>
        <w:tc>
          <w:tcPr>
            <w:tcW w:w="1970" w:type="dxa"/>
            <w:shd w:val="clear" w:color="auto" w:fill="auto"/>
            <w:vAlign w:val="center"/>
          </w:tcPr>
          <w:p w:rsidR="00EE0457" w:rsidRPr="00E419CC" w:rsidRDefault="00EE0457" w:rsidP="004C4D44">
            <w:pPr>
              <w:spacing w:after="0"/>
              <w:jc w:val="center"/>
              <w:rPr>
                <w:rFonts w:ascii="Arial" w:hAnsi="Arial" w:cs="Arial"/>
                <w:sz w:val="28"/>
              </w:rPr>
            </w:pPr>
            <w:proofErr w:type="spellStart"/>
            <w:r w:rsidRPr="00E419CC">
              <w:rPr>
                <w:rFonts w:ascii="Arial" w:hAnsi="Arial" w:cs="Arial"/>
                <w:sz w:val="28"/>
              </w:rPr>
              <w:t>Birling</w:t>
            </w:r>
            <w:proofErr w:type="spellEnd"/>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Edna</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 xml:space="preserve">Daisy </w:t>
            </w:r>
            <w:smartTag w:uri="urn:schemas-microsoft-com:office:smarttags" w:element="place">
              <w:smartTag w:uri="urn:schemas-microsoft-com:office:smarttags" w:element="City">
                <w:r w:rsidRPr="00E419CC">
                  <w:rPr>
                    <w:rFonts w:ascii="Arial" w:hAnsi="Arial" w:cs="Arial"/>
                    <w:sz w:val="28"/>
                  </w:rPr>
                  <w:t>Renton</w:t>
                </w:r>
              </w:smartTag>
            </w:smartTag>
          </w:p>
        </w:tc>
        <w:tc>
          <w:tcPr>
            <w:tcW w:w="1971" w:type="dxa"/>
            <w:shd w:val="clear" w:color="auto" w:fill="auto"/>
            <w:vAlign w:val="center"/>
          </w:tcPr>
          <w:p w:rsidR="00EE0457" w:rsidRPr="00E419CC" w:rsidRDefault="00EE0457" w:rsidP="004C4D44">
            <w:pPr>
              <w:spacing w:after="0"/>
              <w:jc w:val="center"/>
              <w:rPr>
                <w:rFonts w:ascii="Arial" w:hAnsi="Arial" w:cs="Arial"/>
                <w:sz w:val="28"/>
              </w:rPr>
            </w:pPr>
            <w:proofErr w:type="spellStart"/>
            <w:r w:rsidRPr="00E419CC">
              <w:rPr>
                <w:rFonts w:ascii="Arial" w:hAnsi="Arial" w:cs="Arial"/>
                <w:sz w:val="28"/>
              </w:rPr>
              <w:t>Brumley</w:t>
            </w:r>
            <w:proofErr w:type="spellEnd"/>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Eva Smith</w:t>
            </w:r>
          </w:p>
        </w:tc>
      </w:tr>
      <w:tr w:rsidR="00EE0457" w:rsidRPr="00E419CC" w:rsidTr="004C4D44">
        <w:trPr>
          <w:trHeight w:val="1350"/>
        </w:trPr>
        <w:tc>
          <w:tcPr>
            <w:tcW w:w="1970"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Eric</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 xml:space="preserve">Mrs </w:t>
            </w:r>
            <w:proofErr w:type="spellStart"/>
            <w:r w:rsidRPr="00E419CC">
              <w:rPr>
                <w:rFonts w:ascii="Arial" w:hAnsi="Arial" w:cs="Arial"/>
                <w:sz w:val="28"/>
              </w:rPr>
              <w:t>Birling</w:t>
            </w:r>
            <w:proofErr w:type="spellEnd"/>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Goole</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Sheila</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engagement</w:t>
            </w:r>
          </w:p>
        </w:tc>
      </w:tr>
      <w:tr w:rsidR="00EE0457" w:rsidRPr="00E419CC" w:rsidTr="004C4D44">
        <w:trPr>
          <w:trHeight w:val="1350"/>
        </w:trPr>
        <w:tc>
          <w:tcPr>
            <w:tcW w:w="1970"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Gerald</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Pr>
                <w:rFonts w:ascii="Arial" w:hAnsi="Arial" w:cs="Arial"/>
                <w:sz w:val="28"/>
              </w:rPr>
              <w:t>k</w:t>
            </w:r>
            <w:r w:rsidRPr="00E419CC">
              <w:rPr>
                <w:rFonts w:ascii="Arial" w:hAnsi="Arial" w:cs="Arial"/>
                <w:sz w:val="28"/>
              </w:rPr>
              <w:t>nighthood</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proofErr w:type="spellStart"/>
            <w:r w:rsidRPr="00E419CC">
              <w:rPr>
                <w:rFonts w:ascii="Arial" w:hAnsi="Arial" w:cs="Arial"/>
                <w:sz w:val="28"/>
              </w:rPr>
              <w:t>Milwards</w:t>
            </w:r>
            <w:proofErr w:type="spellEnd"/>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each other</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Titanic</w:t>
            </w:r>
          </w:p>
        </w:tc>
      </w:tr>
      <w:tr w:rsidR="00EE0457" w:rsidRPr="00E419CC" w:rsidTr="004C4D44">
        <w:trPr>
          <w:trHeight w:val="1350"/>
        </w:trPr>
        <w:tc>
          <w:tcPr>
            <w:tcW w:w="1970" w:type="dxa"/>
            <w:shd w:val="clear" w:color="auto" w:fill="auto"/>
            <w:vAlign w:val="center"/>
          </w:tcPr>
          <w:p w:rsidR="00EE0457" w:rsidRPr="00E419CC" w:rsidRDefault="00EE0457" w:rsidP="004C4D44">
            <w:pPr>
              <w:spacing w:after="0"/>
              <w:jc w:val="center"/>
              <w:rPr>
                <w:rFonts w:ascii="Arial" w:hAnsi="Arial" w:cs="Arial"/>
                <w:sz w:val="28"/>
              </w:rPr>
            </w:pPr>
            <w:r>
              <w:rPr>
                <w:rFonts w:ascii="Arial" w:hAnsi="Arial" w:cs="Arial"/>
                <w:sz w:val="28"/>
              </w:rPr>
              <w:t>p</w:t>
            </w:r>
            <w:r w:rsidRPr="00E419CC">
              <w:rPr>
                <w:rFonts w:ascii="Arial" w:hAnsi="Arial" w:cs="Arial"/>
                <w:sz w:val="28"/>
              </w:rPr>
              <w:t>ort</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World War One</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Colonel Roberts</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World War Two</w:t>
            </w:r>
          </w:p>
        </w:tc>
        <w:tc>
          <w:tcPr>
            <w:tcW w:w="1971" w:type="dxa"/>
            <w:shd w:val="clear" w:color="auto" w:fill="auto"/>
            <w:vAlign w:val="center"/>
          </w:tcPr>
          <w:p w:rsidR="00EE0457" w:rsidRPr="00E419CC" w:rsidRDefault="00EE0457" w:rsidP="004C4D44">
            <w:pPr>
              <w:spacing w:after="0"/>
              <w:jc w:val="center"/>
              <w:rPr>
                <w:rFonts w:ascii="Arial" w:hAnsi="Arial" w:cs="Arial"/>
                <w:sz w:val="28"/>
              </w:rPr>
            </w:pPr>
            <w:r w:rsidRPr="00E419CC">
              <w:rPr>
                <w:rFonts w:ascii="Arial" w:hAnsi="Arial" w:cs="Arial"/>
                <w:sz w:val="28"/>
              </w:rPr>
              <w:t>Crofts Ltd.</w:t>
            </w:r>
          </w:p>
        </w:tc>
      </w:tr>
    </w:tbl>
    <w:p w:rsidR="00EE0457" w:rsidRDefault="00EE0457" w:rsidP="00EE0457">
      <w:pPr>
        <w:spacing w:after="0" w:line="240" w:lineRule="auto"/>
        <w:rPr>
          <w:rFonts w:ascii="Arial" w:hAnsi="Arial" w:cs="Arial"/>
          <w:sz w:val="24"/>
          <w:szCs w:val="24"/>
        </w:rPr>
      </w:pPr>
      <w:r>
        <w:rPr>
          <w:rFonts w:ascii="Arial" w:hAnsi="Arial" w:cs="Arial"/>
          <w:noProof/>
          <w:sz w:val="24"/>
          <w:szCs w:val="24"/>
          <w:lang w:eastAsia="en-GB"/>
        </w:rPr>
        <w:drawing>
          <wp:anchor distT="0" distB="0" distL="114300" distR="114300" simplePos="0" relativeHeight="251762688" behindDoc="0" locked="0" layoutInCell="1" allowOverlap="1">
            <wp:simplePos x="0" y="0"/>
            <wp:positionH relativeFrom="column">
              <wp:posOffset>5829300</wp:posOffset>
            </wp:positionH>
            <wp:positionV relativeFrom="paragraph">
              <wp:posOffset>27940</wp:posOffset>
            </wp:positionV>
            <wp:extent cx="352425" cy="352425"/>
            <wp:effectExtent l="19050" t="0" r="9525" b="0"/>
            <wp:wrapSquare wrapText="bothSides"/>
            <wp:docPr id="369" name="Picture 369" descr="MC900441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MC900441732[1]"/>
                    <pic:cNvPicPr>
                      <a:picLocks noChangeAspect="1" noChangeArrowheads="1"/>
                    </pic:cNvPicPr>
                  </pic:nvPicPr>
                  <pic:blipFill>
                    <a:blip r:embed="rId12" cstate="print"/>
                    <a:srcRect/>
                    <a:stretch>
                      <a:fillRect/>
                    </a:stretch>
                  </pic:blipFill>
                  <pic:spPr bwMode="auto">
                    <a:xfrm>
                      <a:off x="0" y="0"/>
                      <a:ext cx="352425" cy="352425"/>
                    </a:xfrm>
                    <a:prstGeom prst="rect">
                      <a:avLst/>
                    </a:prstGeom>
                    <a:noFill/>
                    <a:ln w="9525">
                      <a:noFill/>
                      <a:miter lim="800000"/>
                      <a:headEnd/>
                      <a:tailEnd/>
                    </a:ln>
                  </pic:spPr>
                </pic:pic>
              </a:graphicData>
            </a:graphic>
          </wp:anchor>
        </w:drawing>
      </w:r>
    </w:p>
    <w:p w:rsidR="00EE0457" w:rsidRDefault="00EE0457" w:rsidP="00EE0457">
      <w:pPr>
        <w:spacing w:after="0" w:line="240" w:lineRule="auto"/>
        <w:rPr>
          <w:rFonts w:ascii="Arial" w:hAnsi="Arial" w:cs="Arial"/>
          <w:sz w:val="24"/>
          <w:szCs w:val="24"/>
        </w:rPr>
      </w:pPr>
    </w:p>
    <w:tbl>
      <w:tblPr>
        <w:tblW w:w="0" w:type="auto"/>
        <w:tblBorders>
          <w:top w:val="single" w:sz="18" w:space="0" w:color="008000"/>
          <w:left w:val="single" w:sz="18" w:space="0" w:color="008000"/>
          <w:bottom w:val="single" w:sz="18" w:space="0" w:color="008000"/>
          <w:right w:val="single" w:sz="18" w:space="0" w:color="008000"/>
          <w:insideH w:val="single" w:sz="18" w:space="0" w:color="008000"/>
          <w:insideV w:val="single" w:sz="18" w:space="0" w:color="008000"/>
        </w:tblBorders>
        <w:tblLook w:val="04A0"/>
      </w:tblPr>
      <w:tblGrid>
        <w:gridCol w:w="2296"/>
        <w:gridCol w:w="2297"/>
        <w:gridCol w:w="2296"/>
        <w:gridCol w:w="2297"/>
      </w:tblGrid>
      <w:tr w:rsidR="00EE0457" w:rsidRPr="00E419CC" w:rsidTr="004C4D44">
        <w:trPr>
          <w:trHeight w:val="1964"/>
        </w:trPr>
        <w:tc>
          <w:tcPr>
            <w:tcW w:w="2463" w:type="dxa"/>
            <w:shd w:val="clear" w:color="auto" w:fill="auto"/>
          </w:tcPr>
          <w:p w:rsidR="00EE0457" w:rsidRPr="00E419CC" w:rsidRDefault="00EE0457" w:rsidP="004C4D44">
            <w:pPr>
              <w:rPr>
                <w:rFonts w:ascii="Arial" w:hAnsi="Arial" w:cs="Arial"/>
              </w:rPr>
            </w:pPr>
          </w:p>
        </w:tc>
        <w:tc>
          <w:tcPr>
            <w:tcW w:w="2464" w:type="dxa"/>
            <w:shd w:val="clear" w:color="auto" w:fill="auto"/>
          </w:tcPr>
          <w:p w:rsidR="00EE0457" w:rsidRPr="00E419CC" w:rsidRDefault="00EE0457" w:rsidP="004C4D44">
            <w:pPr>
              <w:rPr>
                <w:rFonts w:ascii="Arial" w:hAnsi="Arial" w:cs="Arial"/>
              </w:rPr>
            </w:pPr>
          </w:p>
        </w:tc>
        <w:tc>
          <w:tcPr>
            <w:tcW w:w="2463" w:type="dxa"/>
            <w:shd w:val="clear" w:color="auto" w:fill="auto"/>
          </w:tcPr>
          <w:p w:rsidR="00EE0457" w:rsidRPr="00E419CC" w:rsidRDefault="00EE0457" w:rsidP="004C4D44">
            <w:pPr>
              <w:rPr>
                <w:rFonts w:ascii="Arial" w:hAnsi="Arial" w:cs="Arial"/>
              </w:rPr>
            </w:pPr>
          </w:p>
        </w:tc>
        <w:tc>
          <w:tcPr>
            <w:tcW w:w="2464" w:type="dxa"/>
            <w:shd w:val="clear" w:color="auto" w:fill="auto"/>
          </w:tcPr>
          <w:p w:rsidR="00EE0457" w:rsidRPr="00E419CC" w:rsidRDefault="00EE0457" w:rsidP="004C4D44">
            <w:pPr>
              <w:rPr>
                <w:rFonts w:ascii="Arial" w:hAnsi="Arial" w:cs="Arial"/>
              </w:rPr>
            </w:pPr>
          </w:p>
        </w:tc>
      </w:tr>
      <w:tr w:rsidR="00EE0457" w:rsidRPr="00E419CC" w:rsidTr="004C4D44">
        <w:trPr>
          <w:trHeight w:val="1964"/>
        </w:trPr>
        <w:tc>
          <w:tcPr>
            <w:tcW w:w="2463" w:type="dxa"/>
            <w:shd w:val="clear" w:color="auto" w:fill="auto"/>
          </w:tcPr>
          <w:p w:rsidR="00EE0457" w:rsidRPr="00E419CC" w:rsidRDefault="00EE0457" w:rsidP="004C4D44">
            <w:pPr>
              <w:rPr>
                <w:rFonts w:ascii="Arial" w:hAnsi="Arial" w:cs="Arial"/>
              </w:rPr>
            </w:pPr>
          </w:p>
        </w:tc>
        <w:tc>
          <w:tcPr>
            <w:tcW w:w="2464" w:type="dxa"/>
            <w:shd w:val="clear" w:color="auto" w:fill="auto"/>
          </w:tcPr>
          <w:p w:rsidR="00EE0457" w:rsidRPr="00E419CC" w:rsidRDefault="00EE0457" w:rsidP="004C4D44">
            <w:pPr>
              <w:rPr>
                <w:rFonts w:ascii="Arial" w:hAnsi="Arial" w:cs="Arial"/>
              </w:rPr>
            </w:pPr>
          </w:p>
        </w:tc>
        <w:tc>
          <w:tcPr>
            <w:tcW w:w="2463" w:type="dxa"/>
            <w:shd w:val="clear" w:color="auto" w:fill="auto"/>
          </w:tcPr>
          <w:p w:rsidR="00EE0457" w:rsidRPr="00E419CC" w:rsidRDefault="00EE0457" w:rsidP="004C4D44">
            <w:pPr>
              <w:rPr>
                <w:rFonts w:ascii="Arial" w:hAnsi="Arial" w:cs="Arial"/>
              </w:rPr>
            </w:pPr>
          </w:p>
        </w:tc>
        <w:tc>
          <w:tcPr>
            <w:tcW w:w="2464" w:type="dxa"/>
            <w:shd w:val="clear" w:color="auto" w:fill="auto"/>
          </w:tcPr>
          <w:p w:rsidR="00EE0457" w:rsidRPr="00E419CC" w:rsidRDefault="00EE0457" w:rsidP="004C4D44">
            <w:pPr>
              <w:rPr>
                <w:rFonts w:ascii="Arial" w:hAnsi="Arial" w:cs="Arial"/>
              </w:rPr>
            </w:pPr>
          </w:p>
        </w:tc>
      </w:tr>
      <w:tr w:rsidR="00EE0457" w:rsidRPr="00E419CC" w:rsidTr="004C4D44">
        <w:trPr>
          <w:trHeight w:val="1964"/>
        </w:trPr>
        <w:tc>
          <w:tcPr>
            <w:tcW w:w="2463" w:type="dxa"/>
            <w:shd w:val="clear" w:color="auto" w:fill="auto"/>
          </w:tcPr>
          <w:p w:rsidR="00EE0457" w:rsidRPr="00E419CC" w:rsidRDefault="00EE0457" w:rsidP="004C4D44">
            <w:pPr>
              <w:rPr>
                <w:rFonts w:ascii="Arial" w:hAnsi="Arial" w:cs="Arial"/>
              </w:rPr>
            </w:pPr>
          </w:p>
        </w:tc>
        <w:tc>
          <w:tcPr>
            <w:tcW w:w="2464" w:type="dxa"/>
            <w:shd w:val="clear" w:color="auto" w:fill="auto"/>
          </w:tcPr>
          <w:p w:rsidR="00EE0457" w:rsidRPr="00E419CC" w:rsidRDefault="00EE0457" w:rsidP="004C4D44">
            <w:pPr>
              <w:rPr>
                <w:rFonts w:ascii="Arial" w:hAnsi="Arial" w:cs="Arial"/>
              </w:rPr>
            </w:pPr>
          </w:p>
        </w:tc>
        <w:tc>
          <w:tcPr>
            <w:tcW w:w="2463" w:type="dxa"/>
            <w:shd w:val="clear" w:color="auto" w:fill="auto"/>
          </w:tcPr>
          <w:p w:rsidR="00EE0457" w:rsidRPr="00E419CC" w:rsidRDefault="00EE0457" w:rsidP="004C4D44">
            <w:pPr>
              <w:rPr>
                <w:rFonts w:ascii="Arial" w:hAnsi="Arial" w:cs="Arial"/>
              </w:rPr>
            </w:pPr>
          </w:p>
        </w:tc>
        <w:tc>
          <w:tcPr>
            <w:tcW w:w="2464" w:type="dxa"/>
            <w:shd w:val="clear" w:color="auto" w:fill="auto"/>
          </w:tcPr>
          <w:p w:rsidR="00EE0457" w:rsidRPr="00E419CC" w:rsidRDefault="00EE0457" w:rsidP="004C4D44">
            <w:pPr>
              <w:rPr>
                <w:rFonts w:ascii="Arial" w:hAnsi="Arial" w:cs="Arial"/>
              </w:rPr>
            </w:pPr>
          </w:p>
        </w:tc>
      </w:tr>
    </w:tbl>
    <w:p w:rsidR="00EE0457" w:rsidRPr="00A75DD9" w:rsidRDefault="00EE0457" w:rsidP="00EE0457">
      <w:pPr>
        <w:spacing w:after="0" w:line="240" w:lineRule="auto"/>
        <w:rPr>
          <w:rFonts w:ascii="Arial" w:hAnsi="Arial" w:cs="Arial"/>
          <w:sz w:val="2"/>
          <w:szCs w:val="2"/>
        </w:rPr>
      </w:pPr>
      <w:r>
        <w:rPr>
          <w:rFonts w:ascii="Arial" w:hAnsi="Arial" w:cs="Arial"/>
          <w:sz w:val="24"/>
          <w:szCs w:val="24"/>
        </w:rPr>
        <w:br w:type="page"/>
      </w:r>
    </w:p>
    <w:p w:rsidR="00EE0457" w:rsidRPr="00A75DD9" w:rsidRDefault="00EE0457" w:rsidP="00EE0457">
      <w:pPr>
        <w:pBdr>
          <w:bottom w:val="single" w:sz="18" w:space="1" w:color="008000"/>
        </w:pBdr>
        <w:spacing w:after="0"/>
        <w:rPr>
          <w:rFonts w:ascii="Arial" w:hAnsi="Arial" w:cs="Arial"/>
          <w:b/>
          <w:sz w:val="24"/>
          <w:szCs w:val="24"/>
        </w:rPr>
      </w:pPr>
      <w:r>
        <w:rPr>
          <w:rFonts w:ascii="Arial" w:hAnsi="Arial" w:cs="Arial"/>
          <w:b/>
          <w:sz w:val="24"/>
          <w:szCs w:val="24"/>
        </w:rPr>
        <w:lastRenderedPageBreak/>
        <w:t>Bingo questions and clues</w:t>
      </w:r>
    </w:p>
    <w:p w:rsidR="00EE0457" w:rsidRPr="00E419CC" w:rsidRDefault="00EE0457" w:rsidP="00EE0457">
      <w:pPr>
        <w:spacing w:after="0"/>
        <w:rPr>
          <w:rFonts w:ascii="Arial" w:hAnsi="Arial" w:cs="Arial"/>
        </w:rPr>
      </w:pP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The head of the household</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The faithful servant</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He was a bit </w:t>
      </w:r>
      <w:proofErr w:type="spellStart"/>
      <w:r w:rsidRPr="00A75DD9">
        <w:rPr>
          <w:rFonts w:ascii="Arial" w:hAnsi="Arial" w:cs="Arial"/>
          <w:sz w:val="24"/>
          <w:szCs w:val="24"/>
        </w:rPr>
        <w:t>squiffy</w:t>
      </w:r>
      <w:proofErr w:type="spellEnd"/>
      <w:r w:rsidRPr="00A75DD9">
        <w:rPr>
          <w:rFonts w:ascii="Arial" w:hAnsi="Arial" w:cs="Arial"/>
          <w:sz w:val="24"/>
          <w:szCs w:val="24"/>
        </w:rPr>
        <w:t xml:space="preserve"> a lot of the time</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He inspected them alright</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Gerald’s family’s business name</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What they get </w:t>
      </w:r>
      <w:proofErr w:type="spellStart"/>
      <w:r w:rsidRPr="00A75DD9">
        <w:rPr>
          <w:rFonts w:ascii="Arial" w:hAnsi="Arial" w:cs="Arial"/>
          <w:sz w:val="24"/>
          <w:szCs w:val="24"/>
        </w:rPr>
        <w:t>squiffy</w:t>
      </w:r>
      <w:proofErr w:type="spellEnd"/>
      <w:r w:rsidRPr="00A75DD9">
        <w:rPr>
          <w:rFonts w:ascii="Arial" w:hAnsi="Arial" w:cs="Arial"/>
          <w:sz w:val="24"/>
          <w:szCs w:val="24"/>
        </w:rPr>
        <w:t xml:space="preserve"> on</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The </w:t>
      </w:r>
      <w:r>
        <w:rPr>
          <w:rFonts w:ascii="Arial" w:hAnsi="Arial" w:cs="Arial"/>
          <w:sz w:val="24"/>
          <w:szCs w:val="24"/>
        </w:rPr>
        <w:t>I</w:t>
      </w:r>
      <w:r w:rsidRPr="00A75DD9">
        <w:rPr>
          <w:rFonts w:ascii="Arial" w:hAnsi="Arial" w:cs="Arial"/>
          <w:sz w:val="24"/>
          <w:szCs w:val="24"/>
        </w:rPr>
        <w:t>nspector says we must all take responsibility for whom?</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proofErr w:type="spellStart"/>
      <w:r w:rsidRPr="00A75DD9">
        <w:rPr>
          <w:rFonts w:ascii="Arial" w:hAnsi="Arial" w:cs="Arial"/>
          <w:sz w:val="24"/>
          <w:szCs w:val="24"/>
        </w:rPr>
        <w:t>Birling</w:t>
      </w:r>
      <w:proofErr w:type="spellEnd"/>
      <w:r w:rsidRPr="00A75DD9">
        <w:rPr>
          <w:rFonts w:ascii="Arial" w:hAnsi="Arial" w:cs="Arial"/>
          <w:sz w:val="24"/>
          <w:szCs w:val="24"/>
        </w:rPr>
        <w:t xml:space="preserve"> says he’s going to get one of these</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The fictional name of the town</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Unsinkable, absolutely unsinkable.  What is?</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‘To that I say fiddlesticks’ – what was </w:t>
      </w:r>
      <w:proofErr w:type="spellStart"/>
      <w:r w:rsidRPr="00A75DD9">
        <w:rPr>
          <w:rFonts w:ascii="Arial" w:hAnsi="Arial" w:cs="Arial"/>
          <w:sz w:val="24"/>
          <w:szCs w:val="24"/>
        </w:rPr>
        <w:t>Birling</w:t>
      </w:r>
      <w:proofErr w:type="spellEnd"/>
      <w:r w:rsidRPr="00A75DD9">
        <w:rPr>
          <w:rFonts w:ascii="Arial" w:hAnsi="Arial" w:cs="Arial"/>
          <w:sz w:val="24"/>
          <w:szCs w:val="24"/>
        </w:rPr>
        <w:t xml:space="preserve"> saying fiddlesticks to?</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Women are ‘potty’ about clothes.  Where did Sheila buy them from?</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H</w:t>
      </w:r>
      <w:r>
        <w:rPr>
          <w:rFonts w:ascii="Arial" w:hAnsi="Arial" w:cs="Arial"/>
          <w:sz w:val="24"/>
          <w:szCs w:val="24"/>
        </w:rPr>
        <w:t>e was up to no good last summer.</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Believes the girl is to blame</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Eva changed her name to this when she met Gerald</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The </w:t>
      </w:r>
      <w:r>
        <w:rPr>
          <w:rFonts w:ascii="Arial" w:hAnsi="Arial" w:cs="Arial"/>
          <w:sz w:val="24"/>
          <w:szCs w:val="24"/>
        </w:rPr>
        <w:t>I</w:t>
      </w:r>
      <w:r w:rsidRPr="00A75DD9">
        <w:rPr>
          <w:rFonts w:ascii="Arial" w:hAnsi="Arial" w:cs="Arial"/>
          <w:sz w:val="24"/>
          <w:szCs w:val="24"/>
        </w:rPr>
        <w:t xml:space="preserve">nspector says there </w:t>
      </w:r>
      <w:proofErr w:type="gramStart"/>
      <w:r w:rsidRPr="00A75DD9">
        <w:rPr>
          <w:rFonts w:ascii="Arial" w:hAnsi="Arial" w:cs="Arial"/>
          <w:sz w:val="24"/>
          <w:szCs w:val="24"/>
        </w:rPr>
        <w:t>are many more of this person</w:t>
      </w:r>
      <w:proofErr w:type="gramEnd"/>
      <w:r w:rsidRPr="00A75DD9">
        <w:rPr>
          <w:rFonts w:ascii="Arial" w:hAnsi="Arial" w:cs="Arial"/>
          <w:sz w:val="24"/>
          <w:szCs w:val="24"/>
        </w:rPr>
        <w:t xml:space="preserve"> in the world</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The name of the police </w:t>
      </w:r>
      <w:r>
        <w:rPr>
          <w:rFonts w:ascii="Arial" w:hAnsi="Arial" w:cs="Arial"/>
          <w:sz w:val="24"/>
          <w:szCs w:val="24"/>
        </w:rPr>
        <w:t>I</w:t>
      </w:r>
      <w:r w:rsidRPr="00A75DD9">
        <w:rPr>
          <w:rFonts w:ascii="Arial" w:hAnsi="Arial" w:cs="Arial"/>
          <w:sz w:val="24"/>
          <w:szCs w:val="24"/>
        </w:rPr>
        <w:t xml:space="preserve">nspector who </w:t>
      </w:r>
      <w:proofErr w:type="spellStart"/>
      <w:r w:rsidRPr="00A75DD9">
        <w:rPr>
          <w:rFonts w:ascii="Arial" w:hAnsi="Arial" w:cs="Arial"/>
          <w:sz w:val="24"/>
          <w:szCs w:val="24"/>
        </w:rPr>
        <w:t>Birling</w:t>
      </w:r>
      <w:proofErr w:type="spellEnd"/>
      <w:r w:rsidRPr="00A75DD9">
        <w:rPr>
          <w:rFonts w:ascii="Arial" w:hAnsi="Arial" w:cs="Arial"/>
          <w:sz w:val="24"/>
          <w:szCs w:val="24"/>
        </w:rPr>
        <w:t xml:space="preserve"> is best chums with</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 xml:space="preserve">She is horrified by her actions and changes as a result of the </w:t>
      </w:r>
      <w:r>
        <w:rPr>
          <w:rFonts w:ascii="Arial" w:hAnsi="Arial" w:cs="Arial"/>
          <w:sz w:val="24"/>
          <w:szCs w:val="24"/>
        </w:rPr>
        <w:t>I</w:t>
      </w:r>
      <w:r w:rsidRPr="00A75DD9">
        <w:rPr>
          <w:rFonts w:ascii="Arial" w:hAnsi="Arial" w:cs="Arial"/>
          <w:sz w:val="24"/>
          <w:szCs w:val="24"/>
        </w:rPr>
        <w:t>nspector’s visit</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What they’re celebrating at the beginning of the play</w:t>
      </w:r>
      <w:r>
        <w:rPr>
          <w:rFonts w:ascii="Arial" w:hAnsi="Arial" w:cs="Arial"/>
          <w:sz w:val="24"/>
          <w:szCs w:val="24"/>
        </w:rPr>
        <w:t>.</w:t>
      </w:r>
    </w:p>
    <w:p w:rsidR="00EE0457" w:rsidRPr="00A75DD9" w:rsidRDefault="00EE0457" w:rsidP="00EE0457">
      <w:pPr>
        <w:pStyle w:val="ListParagraph"/>
        <w:numPr>
          <w:ilvl w:val="0"/>
          <w:numId w:val="9"/>
        </w:numPr>
        <w:tabs>
          <w:tab w:val="left" w:pos="851"/>
        </w:tabs>
        <w:spacing w:after="0" w:line="480" w:lineRule="auto"/>
        <w:ind w:left="851" w:hanging="491"/>
        <w:rPr>
          <w:rFonts w:ascii="Arial" w:hAnsi="Arial" w:cs="Arial"/>
          <w:sz w:val="24"/>
          <w:szCs w:val="24"/>
        </w:rPr>
      </w:pPr>
      <w:r w:rsidRPr="00A75DD9">
        <w:rPr>
          <w:rFonts w:ascii="Arial" w:hAnsi="Arial" w:cs="Arial"/>
          <w:sz w:val="24"/>
          <w:szCs w:val="24"/>
        </w:rPr>
        <w:t>This was taking place when the play was written</w:t>
      </w:r>
      <w:r>
        <w:rPr>
          <w:rFonts w:ascii="Arial" w:hAnsi="Arial" w:cs="Arial"/>
          <w:sz w:val="24"/>
          <w:szCs w:val="24"/>
        </w:rPr>
        <w:t>.</w:t>
      </w:r>
    </w:p>
    <w:p w:rsidR="00EE0457" w:rsidRPr="00E604EF" w:rsidRDefault="00EE0457" w:rsidP="00EE0457">
      <w:pPr>
        <w:widowControl w:val="0"/>
        <w:spacing w:after="0" w:line="240" w:lineRule="auto"/>
        <w:rPr>
          <w:rFonts w:ascii="Arial" w:hAnsi="Arial" w:cs="Arial"/>
          <w:sz w:val="2"/>
          <w:szCs w:val="2"/>
        </w:rPr>
      </w:pPr>
      <w:r>
        <w:rPr>
          <w:rFonts w:ascii="Arial" w:hAnsi="Arial" w:cs="Arial"/>
          <w:sz w:val="24"/>
          <w:szCs w:val="24"/>
        </w:rPr>
        <w:br w:type="page"/>
      </w:r>
    </w:p>
    <w:p w:rsidR="00EE0457" w:rsidRPr="003F2F03" w:rsidRDefault="00EE0457" w:rsidP="00EE0457">
      <w:pPr>
        <w:widowControl w:val="0"/>
        <w:shd w:val="clear" w:color="auto" w:fill="CCFFCC"/>
        <w:spacing w:after="0" w:line="240" w:lineRule="auto"/>
        <w:rPr>
          <w:rFonts w:ascii="Arial" w:hAnsi="Arial" w:cs="Arial"/>
          <w:sz w:val="28"/>
          <w:szCs w:val="28"/>
        </w:rPr>
      </w:pPr>
      <w:r w:rsidRPr="00597ED1">
        <w:rPr>
          <w:rFonts w:ascii="Arial" w:hAnsi="Arial" w:cs="Arial"/>
          <w:b/>
          <w:sz w:val="32"/>
          <w:szCs w:val="32"/>
        </w:rPr>
        <w:lastRenderedPageBreak/>
        <w:t>Socratic discussion</w:t>
      </w:r>
      <w:r>
        <w:rPr>
          <w:rFonts w:ascii="Arial" w:hAnsi="Arial" w:cs="Arial"/>
          <w:sz w:val="32"/>
          <w:szCs w:val="32"/>
        </w:rPr>
        <w:t xml:space="preserve"> [</w:t>
      </w:r>
      <w:r>
        <w:rPr>
          <w:rFonts w:ascii="Arial" w:hAnsi="Arial" w:cs="Arial"/>
          <w:sz w:val="28"/>
          <w:szCs w:val="28"/>
        </w:rPr>
        <w:t>21524]</w:t>
      </w:r>
    </w:p>
    <w:p w:rsidR="00EE0457" w:rsidRDefault="00EE0457" w:rsidP="00EE0457">
      <w:pPr>
        <w:widowControl w:val="0"/>
        <w:spacing w:after="0" w:line="240" w:lineRule="auto"/>
        <w:rPr>
          <w:rFonts w:ascii="Arial" w:hAnsi="Arial" w:cs="Arial"/>
          <w:sz w:val="24"/>
          <w:szCs w:val="24"/>
        </w:rPr>
      </w:pPr>
    </w:p>
    <w:p w:rsidR="00EE0457" w:rsidRPr="00F928E3" w:rsidRDefault="00EE0457" w:rsidP="00EE0457">
      <w:pPr>
        <w:spacing w:after="0"/>
        <w:rPr>
          <w:rFonts w:ascii="Arial" w:hAnsi="Arial" w:cs="Arial"/>
          <w:sz w:val="28"/>
          <w:szCs w:val="28"/>
        </w:rPr>
      </w:pPr>
      <w:r w:rsidRPr="00F928E3">
        <w:rPr>
          <w:rFonts w:ascii="Arial" w:hAnsi="Arial" w:cs="Arial"/>
          <w:sz w:val="28"/>
          <w:szCs w:val="28"/>
        </w:rPr>
        <w:t>Teaching notes</w:t>
      </w:r>
    </w:p>
    <w:p w:rsidR="00EE0457" w:rsidRPr="002778C1" w:rsidRDefault="00EE0457" w:rsidP="00EE0457">
      <w:pPr>
        <w:spacing w:after="0"/>
        <w:rPr>
          <w:rFonts w:ascii="Arial" w:hAnsi="Arial" w:cs="Arial"/>
          <w:color w:val="008000"/>
          <w:sz w:val="28"/>
          <w:szCs w:val="28"/>
        </w:rPr>
      </w:pPr>
    </w:p>
    <w:p w:rsidR="00EE0457" w:rsidRDefault="00EE0457" w:rsidP="00EE0457">
      <w:pPr>
        <w:spacing w:line="360" w:lineRule="auto"/>
        <w:rPr>
          <w:rFonts w:ascii="Arial" w:hAnsi="Arial" w:cs="Arial"/>
          <w:sz w:val="24"/>
          <w:szCs w:val="24"/>
        </w:rPr>
      </w:pPr>
      <w:r w:rsidRPr="00475EDB">
        <w:rPr>
          <w:rFonts w:ascii="Arial" w:hAnsi="Arial" w:cs="Arial"/>
          <w:sz w:val="24"/>
          <w:szCs w:val="24"/>
        </w:rPr>
        <w:t>This discussion exercise could take as much as a whole lesson, if done thoroughly.  Based on Socrates’ principles of learning, the discussion is designed to be led by your students, and allow</w:t>
      </w:r>
      <w:r>
        <w:rPr>
          <w:rFonts w:ascii="Arial" w:hAnsi="Arial" w:cs="Arial"/>
          <w:sz w:val="24"/>
          <w:szCs w:val="24"/>
        </w:rPr>
        <w:t>s</w:t>
      </w:r>
      <w:r w:rsidRPr="00475EDB">
        <w:rPr>
          <w:rFonts w:ascii="Arial" w:hAnsi="Arial" w:cs="Arial"/>
          <w:sz w:val="24"/>
          <w:szCs w:val="24"/>
        </w:rPr>
        <w:t xml:space="preserve"> you to direct rather than dictate!  It is worth introducing your students briefly to Socrates’ philosophy before setting up the task.</w:t>
      </w:r>
    </w:p>
    <w:p w:rsidR="00EE0457" w:rsidRPr="00475EDB" w:rsidRDefault="00EE0457" w:rsidP="00EE0457">
      <w:pPr>
        <w:spacing w:line="360" w:lineRule="auto"/>
        <w:rPr>
          <w:rFonts w:ascii="Arial" w:hAnsi="Arial" w:cs="Arial"/>
          <w:sz w:val="24"/>
          <w:szCs w:val="24"/>
        </w:rPr>
      </w:pPr>
    </w:p>
    <w:p w:rsidR="00EE0457" w:rsidRDefault="00EE0457" w:rsidP="00EE0457">
      <w:pPr>
        <w:spacing w:line="360" w:lineRule="auto"/>
        <w:rPr>
          <w:rFonts w:ascii="Arial" w:hAnsi="Arial" w:cs="Arial"/>
          <w:sz w:val="24"/>
          <w:szCs w:val="24"/>
        </w:rPr>
      </w:pPr>
      <w:r w:rsidRPr="00475EDB">
        <w:rPr>
          <w:rFonts w:ascii="Arial" w:hAnsi="Arial" w:cs="Arial"/>
          <w:sz w:val="24"/>
          <w:szCs w:val="24"/>
        </w:rPr>
        <w:t xml:space="preserve">The guided questions could be adapted for any text or topic, and employ Bloom’s Taxonomy structure to probe students’ understanding.  You could use </w:t>
      </w:r>
      <w:proofErr w:type="spellStart"/>
      <w:r w:rsidRPr="00475EDB">
        <w:rPr>
          <w:rFonts w:ascii="Arial" w:hAnsi="Arial" w:cs="Arial"/>
          <w:sz w:val="24"/>
          <w:szCs w:val="24"/>
        </w:rPr>
        <w:t>Teachit’s</w:t>
      </w:r>
      <w:proofErr w:type="spellEnd"/>
      <w:r w:rsidRPr="00475EDB">
        <w:rPr>
          <w:rFonts w:ascii="Arial" w:hAnsi="Arial" w:cs="Arial"/>
          <w:sz w:val="24"/>
          <w:szCs w:val="24"/>
        </w:rPr>
        <w:t xml:space="preserve"> resource ‘Bloom’s Taxonomy’ (14266) to create alternative questions.  </w:t>
      </w:r>
    </w:p>
    <w:p w:rsidR="00EE0457" w:rsidRPr="00475EDB" w:rsidRDefault="00EE0457" w:rsidP="00EE0457">
      <w:pPr>
        <w:spacing w:line="360" w:lineRule="auto"/>
        <w:rPr>
          <w:rFonts w:ascii="Arial" w:hAnsi="Arial" w:cs="Arial"/>
          <w:sz w:val="24"/>
          <w:szCs w:val="24"/>
        </w:rPr>
      </w:pPr>
    </w:p>
    <w:p w:rsidR="00EE0457" w:rsidRDefault="00EE0457" w:rsidP="00EE0457">
      <w:pPr>
        <w:spacing w:line="360" w:lineRule="auto"/>
        <w:rPr>
          <w:rFonts w:ascii="Arial" w:hAnsi="Arial" w:cs="Arial"/>
          <w:sz w:val="24"/>
          <w:szCs w:val="24"/>
        </w:rPr>
      </w:pPr>
      <w:r w:rsidRPr="00475EDB">
        <w:rPr>
          <w:rFonts w:ascii="Arial" w:hAnsi="Arial" w:cs="Arial"/>
          <w:sz w:val="24"/>
          <w:szCs w:val="24"/>
        </w:rPr>
        <w:t>You will need to remove all desks from the learning space, and set up two circles of chairs: a smaller circle for six-eight students, and a larger circle for the remainder of the class around the outside of the room.  You could leave a seat or two empty in the ‘inner circle’ for any members of the ‘outer circle’ to choose to sit in at any time.</w:t>
      </w:r>
    </w:p>
    <w:p w:rsidR="00EE0457" w:rsidRPr="00475EDB" w:rsidRDefault="00EE0457" w:rsidP="00EE0457">
      <w:pPr>
        <w:spacing w:line="360" w:lineRule="auto"/>
        <w:rPr>
          <w:rFonts w:ascii="Arial" w:hAnsi="Arial" w:cs="Arial"/>
          <w:sz w:val="24"/>
          <w:szCs w:val="24"/>
        </w:rPr>
      </w:pPr>
    </w:p>
    <w:p w:rsidR="00EE0457" w:rsidRDefault="00EE0457" w:rsidP="00EE0457">
      <w:pPr>
        <w:spacing w:line="360" w:lineRule="auto"/>
        <w:rPr>
          <w:rFonts w:ascii="Arial" w:hAnsi="Arial" w:cs="Arial"/>
          <w:sz w:val="24"/>
          <w:szCs w:val="24"/>
        </w:rPr>
      </w:pPr>
      <w:r w:rsidRPr="00475EDB">
        <w:rPr>
          <w:rFonts w:ascii="Arial" w:hAnsi="Arial" w:cs="Arial"/>
          <w:sz w:val="24"/>
          <w:szCs w:val="24"/>
        </w:rPr>
        <w:t>You will then need to select students who will complete the discussion in the ‘inner circle’.  The ‘outer circle’ comprises of active listeners</w:t>
      </w:r>
      <w:r>
        <w:rPr>
          <w:rFonts w:ascii="Arial" w:hAnsi="Arial" w:cs="Arial"/>
          <w:sz w:val="24"/>
          <w:szCs w:val="24"/>
        </w:rPr>
        <w:t xml:space="preserve"> / observers</w:t>
      </w:r>
      <w:r w:rsidRPr="00475EDB">
        <w:rPr>
          <w:rFonts w:ascii="Arial" w:hAnsi="Arial" w:cs="Arial"/>
          <w:sz w:val="24"/>
          <w:szCs w:val="24"/>
        </w:rPr>
        <w:t>: the remainder of your class.</w:t>
      </w:r>
    </w:p>
    <w:p w:rsidR="00EE0457" w:rsidRPr="00475EDB" w:rsidRDefault="00EE0457" w:rsidP="00EE0457">
      <w:pPr>
        <w:spacing w:line="360" w:lineRule="auto"/>
        <w:rPr>
          <w:rFonts w:ascii="Arial" w:hAnsi="Arial" w:cs="Arial"/>
          <w:sz w:val="24"/>
          <w:szCs w:val="24"/>
        </w:rPr>
      </w:pPr>
    </w:p>
    <w:p w:rsidR="00EE0457" w:rsidRPr="00475EDB" w:rsidRDefault="00EE0457" w:rsidP="00EE0457">
      <w:pPr>
        <w:spacing w:line="360" w:lineRule="auto"/>
        <w:rPr>
          <w:rFonts w:ascii="Arial" w:hAnsi="Arial" w:cs="Arial"/>
          <w:sz w:val="24"/>
          <w:szCs w:val="24"/>
        </w:rPr>
      </w:pPr>
      <w:r w:rsidRPr="00475EDB">
        <w:rPr>
          <w:rFonts w:ascii="Arial" w:hAnsi="Arial" w:cs="Arial"/>
          <w:sz w:val="24"/>
          <w:szCs w:val="24"/>
        </w:rPr>
        <w:t xml:space="preserve">Your students will need a copy of the relevant text, a pen and a relevant worksheet.  The </w:t>
      </w:r>
      <w:r>
        <w:rPr>
          <w:rFonts w:ascii="Arial" w:hAnsi="Arial" w:cs="Arial"/>
          <w:sz w:val="24"/>
          <w:szCs w:val="24"/>
        </w:rPr>
        <w:t>activity</w:t>
      </w:r>
      <w:r w:rsidRPr="00475EDB">
        <w:rPr>
          <w:rFonts w:ascii="Arial" w:hAnsi="Arial" w:cs="Arial"/>
          <w:sz w:val="24"/>
          <w:szCs w:val="24"/>
        </w:rPr>
        <w:t xml:space="preserve"> sheets for the ‘outer circle’</w:t>
      </w:r>
      <w:r>
        <w:rPr>
          <w:rFonts w:ascii="Arial" w:hAnsi="Arial" w:cs="Arial"/>
          <w:sz w:val="24"/>
          <w:szCs w:val="24"/>
        </w:rPr>
        <w:t xml:space="preserve"> / observers</w:t>
      </w:r>
      <w:r w:rsidRPr="00475EDB">
        <w:rPr>
          <w:rFonts w:ascii="Arial" w:hAnsi="Arial" w:cs="Arial"/>
          <w:sz w:val="24"/>
          <w:szCs w:val="24"/>
        </w:rPr>
        <w:t xml:space="preserve"> could be printed onto colour coded sheets so that you are able to distribute them equally around the class.</w:t>
      </w:r>
    </w:p>
    <w:p w:rsidR="00EE0457" w:rsidRPr="00E604EF" w:rsidRDefault="00EE0457" w:rsidP="00EE0457">
      <w:pPr>
        <w:widowControl w:val="0"/>
        <w:spacing w:after="0" w:line="288" w:lineRule="auto"/>
        <w:rPr>
          <w:rFonts w:ascii="Arial" w:hAnsi="Arial" w:cs="Arial"/>
          <w:sz w:val="2"/>
          <w:szCs w:val="2"/>
        </w:rPr>
      </w:pPr>
      <w:r>
        <w:rPr>
          <w:rFonts w:ascii="Arial" w:hAnsi="Arial" w:cs="Arial"/>
          <w:sz w:val="24"/>
          <w:szCs w:val="24"/>
        </w:rPr>
        <w:br w:type="page"/>
      </w:r>
    </w:p>
    <w:p w:rsidR="00EE0457" w:rsidRPr="002778C1" w:rsidRDefault="00EE0457" w:rsidP="00EE0457">
      <w:pPr>
        <w:spacing w:after="0"/>
        <w:rPr>
          <w:rFonts w:ascii="Arial" w:hAnsi="Arial" w:cs="Arial"/>
          <w:color w:val="008000"/>
          <w:sz w:val="28"/>
          <w:szCs w:val="28"/>
        </w:rPr>
      </w:pPr>
      <w:r w:rsidRPr="002778C1">
        <w:rPr>
          <w:rFonts w:ascii="Arial" w:hAnsi="Arial" w:cs="Arial"/>
          <w:color w:val="008000"/>
          <w:sz w:val="28"/>
          <w:szCs w:val="28"/>
        </w:rPr>
        <w:lastRenderedPageBreak/>
        <w:t>Activities: information for all students</w:t>
      </w:r>
    </w:p>
    <w:p w:rsidR="00EE0457" w:rsidRPr="002778C1" w:rsidRDefault="00EE0457" w:rsidP="00EE0457">
      <w:pPr>
        <w:spacing w:after="0"/>
        <w:rPr>
          <w:rFonts w:ascii="Arial" w:hAnsi="Arial" w:cs="Arial"/>
          <w:color w:val="008000"/>
          <w:sz w:val="28"/>
          <w:szCs w:val="28"/>
        </w:rPr>
      </w:pPr>
      <w:r>
        <w:rPr>
          <w:rFonts w:ascii="Arial" w:hAnsi="Arial" w:cs="Arial"/>
          <w:noProof/>
          <w:color w:val="008000"/>
          <w:sz w:val="28"/>
          <w:szCs w:val="28"/>
          <w:lang w:eastAsia="en-GB"/>
        </w:rPr>
        <w:drawing>
          <wp:anchor distT="0" distB="0" distL="114300" distR="114300" simplePos="0" relativeHeight="251763712" behindDoc="0" locked="0" layoutInCell="1" allowOverlap="1">
            <wp:simplePos x="0" y="0"/>
            <wp:positionH relativeFrom="column">
              <wp:posOffset>4800600</wp:posOffset>
            </wp:positionH>
            <wp:positionV relativeFrom="paragraph">
              <wp:posOffset>171450</wp:posOffset>
            </wp:positionV>
            <wp:extent cx="1150620" cy="1669415"/>
            <wp:effectExtent l="19050" t="0" r="0" b="0"/>
            <wp:wrapSquare wrapText="bothSides"/>
            <wp:docPr id="464" name="Picture 464" descr="MC9000364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MC900036452[1]"/>
                    <pic:cNvPicPr>
                      <a:picLocks noChangeAspect="1" noChangeArrowheads="1"/>
                    </pic:cNvPicPr>
                  </pic:nvPicPr>
                  <pic:blipFill>
                    <a:blip r:embed="rId13" cstate="print"/>
                    <a:srcRect/>
                    <a:stretch>
                      <a:fillRect/>
                    </a:stretch>
                  </pic:blipFill>
                  <pic:spPr bwMode="auto">
                    <a:xfrm>
                      <a:off x="0" y="0"/>
                      <a:ext cx="1150620" cy="1669415"/>
                    </a:xfrm>
                    <a:prstGeom prst="rect">
                      <a:avLst/>
                    </a:prstGeom>
                    <a:noFill/>
                    <a:ln w="9525">
                      <a:noFill/>
                      <a:miter lim="800000"/>
                      <a:headEnd/>
                      <a:tailEnd/>
                    </a:ln>
                  </pic:spPr>
                </pic:pic>
              </a:graphicData>
            </a:graphic>
          </wp:anchor>
        </w:drawing>
      </w:r>
    </w:p>
    <w:p w:rsidR="00EE0457" w:rsidRDefault="00EE0457" w:rsidP="00EE0457">
      <w:pPr>
        <w:spacing w:line="360" w:lineRule="auto"/>
        <w:rPr>
          <w:rFonts w:ascii="Arial" w:hAnsi="Arial" w:cs="Arial"/>
          <w:sz w:val="24"/>
          <w:szCs w:val="24"/>
        </w:rPr>
      </w:pPr>
      <w:r w:rsidRPr="00475EDB">
        <w:rPr>
          <w:rFonts w:ascii="Arial" w:hAnsi="Arial" w:cs="Arial"/>
          <w:sz w:val="24"/>
          <w:szCs w:val="24"/>
        </w:rPr>
        <w:t xml:space="preserve">Socrates was an Ancient Greek, a philosopher and a teacher.  He encouraged his students to share their thoughts and opinions, and gave them plenty of homework!  During discussions, he remained silent while his students talked.  A ‘Socratic discussion’ is a method of discussion based on these principles: </w:t>
      </w:r>
    </w:p>
    <w:p w:rsidR="00EE0457" w:rsidRPr="00475EDB" w:rsidRDefault="00EE0457" w:rsidP="00EE0457">
      <w:pPr>
        <w:rPr>
          <w:rFonts w:ascii="Arial" w:hAnsi="Arial" w:cs="Arial"/>
          <w:sz w:val="24"/>
          <w:szCs w:val="24"/>
        </w:rPr>
      </w:pPr>
    </w:p>
    <w:p w:rsidR="00EE0457" w:rsidRPr="00475EDB" w:rsidRDefault="00EE0457" w:rsidP="00EE0457">
      <w:pPr>
        <w:rPr>
          <w:rFonts w:ascii="Arial" w:hAnsi="Arial" w:cs="Arial"/>
          <w:b/>
          <w:sz w:val="24"/>
          <w:szCs w:val="24"/>
        </w:rPr>
      </w:pPr>
      <w:r w:rsidRPr="00475EDB">
        <w:rPr>
          <w:rFonts w:ascii="Arial" w:hAnsi="Arial" w:cs="Arial"/>
          <w:b/>
          <w:sz w:val="24"/>
          <w:szCs w:val="24"/>
        </w:rPr>
        <w:t>The inner circle</w:t>
      </w:r>
    </w:p>
    <w:p w:rsidR="00EE0457" w:rsidRDefault="00EE0457" w:rsidP="00EE0457">
      <w:pPr>
        <w:spacing w:line="360" w:lineRule="auto"/>
        <w:rPr>
          <w:rFonts w:ascii="Arial" w:hAnsi="Arial" w:cs="Arial"/>
          <w:sz w:val="24"/>
          <w:szCs w:val="24"/>
        </w:rPr>
      </w:pPr>
      <w:r w:rsidRPr="00475EDB">
        <w:rPr>
          <w:rFonts w:ascii="Arial" w:hAnsi="Arial" w:cs="Arial"/>
          <w:sz w:val="24"/>
          <w:szCs w:val="24"/>
        </w:rPr>
        <w:t>The ‘speakers’ are in this circle.  They are responsible for laying down the rules of who speaks when, and for making sure that the discussion topics are all relevant.  They may ask extra questions to clarify understanding, but must reach an agreement on each question or agree to disagree.</w:t>
      </w:r>
    </w:p>
    <w:p w:rsidR="00EE0457" w:rsidRPr="00475EDB" w:rsidRDefault="00EE0457" w:rsidP="00EE0457">
      <w:pPr>
        <w:rPr>
          <w:rFonts w:ascii="Arial" w:hAnsi="Arial" w:cs="Arial"/>
          <w:sz w:val="24"/>
          <w:szCs w:val="24"/>
        </w:rPr>
      </w:pPr>
    </w:p>
    <w:p w:rsidR="00EE0457" w:rsidRPr="00475EDB" w:rsidRDefault="00EE0457" w:rsidP="00EE0457">
      <w:pPr>
        <w:rPr>
          <w:rFonts w:ascii="Arial" w:hAnsi="Arial" w:cs="Arial"/>
          <w:b/>
          <w:sz w:val="24"/>
          <w:szCs w:val="24"/>
        </w:rPr>
      </w:pPr>
      <w:r w:rsidRPr="00475EDB">
        <w:rPr>
          <w:rFonts w:ascii="Arial" w:hAnsi="Arial" w:cs="Arial"/>
          <w:b/>
          <w:sz w:val="24"/>
          <w:szCs w:val="24"/>
        </w:rPr>
        <w:t>The outer circle</w:t>
      </w:r>
    </w:p>
    <w:p w:rsidR="00EE0457" w:rsidRPr="00475EDB" w:rsidRDefault="00EE0457" w:rsidP="00EE0457">
      <w:pPr>
        <w:spacing w:line="360" w:lineRule="auto"/>
        <w:rPr>
          <w:rFonts w:ascii="Arial" w:hAnsi="Arial" w:cs="Arial"/>
        </w:rPr>
      </w:pPr>
      <w:r w:rsidRPr="00475EDB">
        <w:rPr>
          <w:rFonts w:ascii="Arial" w:hAnsi="Arial" w:cs="Arial"/>
          <w:sz w:val="24"/>
          <w:szCs w:val="24"/>
        </w:rPr>
        <w:t>The ‘listeners’</w:t>
      </w:r>
      <w:r>
        <w:rPr>
          <w:rFonts w:ascii="Arial" w:hAnsi="Arial" w:cs="Arial"/>
          <w:sz w:val="24"/>
          <w:szCs w:val="24"/>
        </w:rPr>
        <w:t xml:space="preserve"> / observers</w:t>
      </w:r>
      <w:r w:rsidRPr="00475EDB">
        <w:rPr>
          <w:rFonts w:ascii="Arial" w:hAnsi="Arial" w:cs="Arial"/>
          <w:sz w:val="24"/>
          <w:szCs w:val="24"/>
        </w:rPr>
        <w:t xml:space="preserve"> are in this circle.  They must remain silent at all times.  They may opt to sit in an empty seat in the inner circle, but must then stay in that seat.  If they are unable to hear what members of the inner circle are saying, they should raise their hand to request that they should speak up.</w:t>
      </w:r>
    </w:p>
    <w:p w:rsidR="00EE0457" w:rsidRDefault="00EE0457" w:rsidP="00EE0457">
      <w:pPr>
        <w:widowControl w:val="0"/>
        <w:spacing w:after="0" w:line="288" w:lineRule="auto"/>
        <w:rPr>
          <w:rFonts w:ascii="Arial" w:hAnsi="Arial" w:cs="Arial"/>
          <w:sz w:val="24"/>
          <w:szCs w:val="24"/>
        </w:rPr>
      </w:pPr>
    </w:p>
    <w:p w:rsidR="00EE0457" w:rsidRPr="00262DF6" w:rsidRDefault="00EE0457" w:rsidP="00EE0457">
      <w:pPr>
        <w:widowControl w:val="0"/>
        <w:spacing w:after="0" w:line="288" w:lineRule="auto"/>
        <w:rPr>
          <w:rFonts w:ascii="Arial" w:hAnsi="Arial" w:cs="Arial"/>
          <w:sz w:val="2"/>
          <w:szCs w:val="2"/>
        </w:rPr>
      </w:pPr>
      <w:r>
        <w:rPr>
          <w:rFonts w:ascii="Arial" w:hAnsi="Arial" w:cs="Arial"/>
          <w:sz w:val="24"/>
          <w:szCs w:val="24"/>
        </w:rPr>
        <w:br w:type="page"/>
      </w:r>
    </w:p>
    <w:p w:rsidR="00EE0457" w:rsidRPr="00BC49FF" w:rsidRDefault="00EE0457" w:rsidP="00EE0457">
      <w:pPr>
        <w:spacing w:after="0"/>
        <w:rPr>
          <w:rFonts w:ascii="Arial" w:hAnsi="Arial" w:cs="Arial"/>
          <w:b/>
          <w:sz w:val="28"/>
          <w:szCs w:val="28"/>
        </w:rPr>
      </w:pPr>
      <w:r w:rsidRPr="00BC49FF">
        <w:rPr>
          <w:rFonts w:ascii="Arial" w:hAnsi="Arial" w:cs="Arial"/>
          <w:b/>
          <w:sz w:val="28"/>
          <w:szCs w:val="28"/>
        </w:rPr>
        <w:lastRenderedPageBreak/>
        <w:t>Activities: the inner circle</w:t>
      </w:r>
    </w:p>
    <w:p w:rsidR="00EE0457" w:rsidRPr="002778C1" w:rsidRDefault="00EE0457" w:rsidP="00EE0457">
      <w:pPr>
        <w:spacing w:after="0"/>
        <w:rPr>
          <w:rFonts w:ascii="Arial" w:hAnsi="Arial" w:cs="Arial"/>
          <w:color w:val="008000"/>
          <w:sz w:val="28"/>
          <w:szCs w:val="28"/>
        </w:rPr>
      </w:pPr>
    </w:p>
    <w:p w:rsidR="00EE0457" w:rsidRPr="00475EDB" w:rsidRDefault="00EE0457" w:rsidP="00EE0457">
      <w:pPr>
        <w:rPr>
          <w:rFonts w:ascii="Arial" w:hAnsi="Arial" w:cs="Arial"/>
          <w:sz w:val="24"/>
          <w:szCs w:val="24"/>
        </w:rPr>
      </w:pPr>
      <w:r w:rsidRPr="00475EDB">
        <w:rPr>
          <w:rFonts w:ascii="Arial" w:hAnsi="Arial" w:cs="Arial"/>
          <w:sz w:val="24"/>
          <w:szCs w:val="24"/>
        </w:rPr>
        <w:t xml:space="preserve">Read </w:t>
      </w:r>
      <w:r w:rsidRPr="00475EDB">
        <w:rPr>
          <w:rFonts w:ascii="Arial" w:hAnsi="Arial" w:cs="Arial"/>
          <w:i/>
          <w:sz w:val="24"/>
          <w:szCs w:val="24"/>
        </w:rPr>
        <w:t>An Inspector Calls</w:t>
      </w:r>
      <w:r w:rsidRPr="00475EDB">
        <w:rPr>
          <w:rFonts w:ascii="Arial" w:hAnsi="Arial" w:cs="Arial"/>
          <w:sz w:val="24"/>
          <w:szCs w:val="24"/>
        </w:rPr>
        <w:t xml:space="preserve"> </w:t>
      </w:r>
      <w:r>
        <w:rPr>
          <w:rFonts w:ascii="Arial" w:hAnsi="Arial" w:cs="Arial"/>
          <w:sz w:val="24"/>
          <w:szCs w:val="24"/>
        </w:rPr>
        <w:t>Act Three, from Eric having a drink [</w:t>
      </w:r>
      <w:r w:rsidRPr="00475EDB">
        <w:rPr>
          <w:rFonts w:ascii="Arial" w:hAnsi="Arial" w:cs="Arial"/>
          <w:sz w:val="24"/>
          <w:szCs w:val="24"/>
        </w:rPr>
        <w:t>Eric (</w:t>
      </w:r>
      <w:r w:rsidRPr="00475EDB">
        <w:rPr>
          <w:rFonts w:ascii="Arial" w:hAnsi="Arial" w:cs="Arial"/>
          <w:i/>
          <w:sz w:val="24"/>
          <w:szCs w:val="24"/>
        </w:rPr>
        <w:t>miserably</w:t>
      </w:r>
      <w:r w:rsidRPr="00475EDB">
        <w:rPr>
          <w:rFonts w:ascii="Arial" w:hAnsi="Arial" w:cs="Arial"/>
          <w:sz w:val="24"/>
          <w:szCs w:val="24"/>
        </w:rPr>
        <w:t>): Could I have a drink first?</w:t>
      </w:r>
      <w:r>
        <w:rPr>
          <w:rFonts w:ascii="Arial" w:hAnsi="Arial" w:cs="Arial"/>
          <w:sz w:val="24"/>
          <w:szCs w:val="24"/>
        </w:rPr>
        <w:t>]</w:t>
      </w:r>
      <w:r w:rsidRPr="00475EDB">
        <w:rPr>
          <w:rFonts w:ascii="Arial" w:hAnsi="Arial" w:cs="Arial"/>
          <w:sz w:val="24"/>
          <w:szCs w:val="24"/>
        </w:rPr>
        <w:t xml:space="preserve"> to the Inspector’s exit</w:t>
      </w:r>
      <w:r>
        <w:rPr>
          <w:rFonts w:ascii="Arial" w:hAnsi="Arial" w:cs="Arial"/>
          <w:sz w:val="24"/>
          <w:szCs w:val="24"/>
        </w:rPr>
        <w:t>.  A</w:t>
      </w:r>
      <w:r w:rsidRPr="00475EDB">
        <w:rPr>
          <w:rFonts w:ascii="Arial" w:hAnsi="Arial" w:cs="Arial"/>
          <w:sz w:val="24"/>
          <w:szCs w:val="24"/>
        </w:rPr>
        <w:t>ppoint a time-keeper, and decide how you will discuss the events (hands-up, taking turns, a leader chooses?)</w:t>
      </w:r>
      <w:r>
        <w:rPr>
          <w:rFonts w:ascii="Arial" w:hAnsi="Arial" w:cs="Arial"/>
          <w:sz w:val="24"/>
          <w:szCs w:val="24"/>
        </w:rPr>
        <w:t xml:space="preserve">. </w:t>
      </w:r>
      <w:r w:rsidRPr="00475EDB">
        <w:rPr>
          <w:rFonts w:ascii="Arial" w:hAnsi="Arial" w:cs="Arial"/>
          <w:sz w:val="24"/>
          <w:szCs w:val="24"/>
        </w:rPr>
        <w:t xml:space="preserve"> </w:t>
      </w:r>
      <w:r>
        <w:rPr>
          <w:rFonts w:ascii="Arial" w:hAnsi="Arial" w:cs="Arial"/>
          <w:sz w:val="24"/>
          <w:szCs w:val="24"/>
        </w:rPr>
        <w:t>R</w:t>
      </w:r>
      <w:r w:rsidRPr="00475EDB">
        <w:rPr>
          <w:rFonts w:ascii="Arial" w:hAnsi="Arial" w:cs="Arial"/>
          <w:sz w:val="24"/>
          <w:szCs w:val="24"/>
        </w:rPr>
        <w:t xml:space="preserve">ead the events aloud at least once and </w:t>
      </w:r>
      <w:r>
        <w:rPr>
          <w:rFonts w:ascii="Arial" w:hAnsi="Arial" w:cs="Arial"/>
          <w:sz w:val="24"/>
          <w:szCs w:val="24"/>
        </w:rPr>
        <w:t>then</w:t>
      </w:r>
      <w:r w:rsidRPr="00475EDB">
        <w:rPr>
          <w:rFonts w:ascii="Arial" w:hAnsi="Arial" w:cs="Arial"/>
          <w:sz w:val="24"/>
          <w:szCs w:val="24"/>
        </w:rPr>
        <w:t xml:space="preserve"> discuss the questions in detail.</w:t>
      </w: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What happened when Eric met Eva?</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 xml:space="preserve">Explain what Eric meant by saying, </w:t>
      </w:r>
      <w:r>
        <w:rPr>
          <w:rFonts w:ascii="Arial" w:hAnsi="Arial" w:cs="Arial"/>
          <w:sz w:val="24"/>
          <w:szCs w:val="24"/>
        </w:rPr>
        <w:t>‘</w:t>
      </w:r>
      <w:r w:rsidRPr="00475EDB">
        <w:rPr>
          <w:rFonts w:ascii="Arial" w:hAnsi="Arial" w:cs="Arial"/>
          <w:sz w:val="24"/>
          <w:szCs w:val="24"/>
        </w:rPr>
        <w:t>I suppose she didn’t know what to do.</w:t>
      </w:r>
      <w:r>
        <w:rPr>
          <w:rFonts w:ascii="Arial" w:hAnsi="Arial" w:cs="Arial"/>
          <w:sz w:val="24"/>
          <w:szCs w:val="24"/>
        </w:rPr>
        <w:t>’</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 xml:space="preserve">Explore what Eric implies when he says, </w:t>
      </w:r>
      <w:r>
        <w:rPr>
          <w:rFonts w:ascii="Arial" w:hAnsi="Arial" w:cs="Arial"/>
          <w:sz w:val="24"/>
          <w:szCs w:val="24"/>
        </w:rPr>
        <w:t>‘</w:t>
      </w:r>
      <w:r w:rsidRPr="00475EDB">
        <w:rPr>
          <w:rFonts w:ascii="Arial" w:hAnsi="Arial" w:cs="Arial"/>
          <w:sz w:val="24"/>
          <w:szCs w:val="24"/>
        </w:rPr>
        <w:t>Well, I’m old enough to be married, aren’t I, and I’m not married, and I hate these fat old tarts round the town – the ones I see some of your respectable friends with –</w:t>
      </w:r>
      <w:r>
        <w:rPr>
          <w:rFonts w:ascii="Arial" w:hAnsi="Arial" w:cs="Arial"/>
          <w:sz w:val="24"/>
          <w:szCs w:val="24"/>
        </w:rPr>
        <w:t>‘</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Compare Eva’s attitude towards marriage (in 1912) with views of marriage in the 21</w:t>
      </w:r>
      <w:r w:rsidRPr="00475EDB">
        <w:rPr>
          <w:rFonts w:ascii="Arial" w:hAnsi="Arial" w:cs="Arial"/>
          <w:sz w:val="24"/>
          <w:szCs w:val="24"/>
          <w:vertAlign w:val="superscript"/>
        </w:rPr>
        <w:t>st</w:t>
      </w:r>
      <w:r w:rsidRPr="00475EDB">
        <w:rPr>
          <w:rFonts w:ascii="Arial" w:hAnsi="Arial" w:cs="Arial"/>
          <w:sz w:val="24"/>
          <w:szCs w:val="24"/>
        </w:rPr>
        <w:t xml:space="preserve"> century, or your own views.</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 xml:space="preserve">Analyse Mr </w:t>
      </w:r>
      <w:proofErr w:type="spellStart"/>
      <w:r w:rsidRPr="00475EDB">
        <w:rPr>
          <w:rFonts w:ascii="Arial" w:hAnsi="Arial" w:cs="Arial"/>
          <w:sz w:val="24"/>
          <w:szCs w:val="24"/>
        </w:rPr>
        <w:t>Birling’s</w:t>
      </w:r>
      <w:proofErr w:type="spellEnd"/>
      <w:r w:rsidRPr="00475EDB">
        <w:rPr>
          <w:rFonts w:ascii="Arial" w:hAnsi="Arial" w:cs="Arial"/>
          <w:sz w:val="24"/>
          <w:szCs w:val="24"/>
        </w:rPr>
        <w:t xml:space="preserve"> response to Eric’s theft of company money.  What are his main concerns?</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The Inspector says</w:t>
      </w:r>
      <w:r>
        <w:rPr>
          <w:rFonts w:ascii="Arial" w:hAnsi="Arial" w:cs="Arial"/>
          <w:sz w:val="24"/>
          <w:szCs w:val="24"/>
        </w:rPr>
        <w:t>,</w:t>
      </w:r>
      <w:r w:rsidRPr="00475EDB">
        <w:rPr>
          <w:rFonts w:ascii="Arial" w:hAnsi="Arial" w:cs="Arial"/>
          <w:sz w:val="24"/>
          <w:szCs w:val="24"/>
        </w:rPr>
        <w:t xml:space="preserve"> </w:t>
      </w:r>
      <w:r>
        <w:rPr>
          <w:rFonts w:ascii="Arial" w:hAnsi="Arial" w:cs="Arial"/>
          <w:sz w:val="24"/>
          <w:szCs w:val="24"/>
        </w:rPr>
        <w:t>‘</w:t>
      </w:r>
      <w:r w:rsidRPr="00475EDB">
        <w:rPr>
          <w:rFonts w:ascii="Arial" w:hAnsi="Arial" w:cs="Arial"/>
          <w:sz w:val="24"/>
          <w:szCs w:val="24"/>
        </w:rPr>
        <w:t>You’ll be able to divide the responsibility between you when I’ve gone.</w:t>
      </w:r>
      <w:r>
        <w:rPr>
          <w:rFonts w:ascii="Arial" w:hAnsi="Arial" w:cs="Arial"/>
          <w:sz w:val="24"/>
          <w:szCs w:val="24"/>
        </w:rPr>
        <w:t>’</w:t>
      </w:r>
      <w:r w:rsidRPr="00475EDB">
        <w:rPr>
          <w:rFonts w:ascii="Arial" w:hAnsi="Arial" w:cs="Arial"/>
          <w:sz w:val="24"/>
          <w:szCs w:val="24"/>
        </w:rPr>
        <w:t xml:space="preserve">  Consider each character separately and decide how much each is to blame for Eva’s death.</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 xml:space="preserve">Summarise how Eric’s and Mrs </w:t>
      </w:r>
      <w:proofErr w:type="spellStart"/>
      <w:r w:rsidRPr="00475EDB">
        <w:rPr>
          <w:rFonts w:ascii="Arial" w:hAnsi="Arial" w:cs="Arial"/>
          <w:sz w:val="24"/>
          <w:szCs w:val="24"/>
        </w:rPr>
        <w:t>Birling’s</w:t>
      </w:r>
      <w:proofErr w:type="spellEnd"/>
      <w:r w:rsidRPr="00475EDB">
        <w:rPr>
          <w:rFonts w:ascii="Arial" w:hAnsi="Arial" w:cs="Arial"/>
          <w:sz w:val="24"/>
          <w:szCs w:val="24"/>
        </w:rPr>
        <w:t xml:space="preserve"> involvement are connected, and examine how Mrs </w:t>
      </w:r>
      <w:proofErr w:type="spellStart"/>
      <w:r w:rsidRPr="00475EDB">
        <w:rPr>
          <w:rFonts w:ascii="Arial" w:hAnsi="Arial" w:cs="Arial"/>
          <w:sz w:val="24"/>
          <w:szCs w:val="24"/>
        </w:rPr>
        <w:t>Birling</w:t>
      </w:r>
      <w:proofErr w:type="spellEnd"/>
      <w:r w:rsidRPr="00475EDB">
        <w:rPr>
          <w:rFonts w:ascii="Arial" w:hAnsi="Arial" w:cs="Arial"/>
          <w:sz w:val="24"/>
          <w:szCs w:val="24"/>
        </w:rPr>
        <w:t xml:space="preserve"> reacts to this realisation once Sheila has framed her.</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 xml:space="preserve">Assess Eric’s condemnation of his mother, </w:t>
      </w:r>
      <w:r>
        <w:rPr>
          <w:rFonts w:ascii="Arial" w:hAnsi="Arial" w:cs="Arial"/>
          <w:sz w:val="24"/>
          <w:szCs w:val="24"/>
        </w:rPr>
        <w:t>'</w:t>
      </w:r>
      <w:r w:rsidRPr="00475EDB">
        <w:rPr>
          <w:rFonts w:ascii="Arial" w:hAnsi="Arial" w:cs="Arial"/>
          <w:sz w:val="24"/>
          <w:szCs w:val="24"/>
        </w:rPr>
        <w:t>You don’t understand anything.  You nev</w:t>
      </w:r>
      <w:r>
        <w:rPr>
          <w:rFonts w:ascii="Arial" w:hAnsi="Arial" w:cs="Arial"/>
          <w:sz w:val="24"/>
          <w:szCs w:val="24"/>
        </w:rPr>
        <w:t>er did.  You never even tried – '</w:t>
      </w:r>
      <w:r w:rsidRPr="00475EDB">
        <w:rPr>
          <w:rFonts w:ascii="Arial" w:hAnsi="Arial" w:cs="Arial"/>
          <w:sz w:val="24"/>
          <w:szCs w:val="24"/>
        </w:rPr>
        <w:t>.  What does he suggest about his family and the difference between the parents and children?</w:t>
      </w:r>
    </w:p>
    <w:p w:rsidR="00EE0457" w:rsidRPr="00475EDB" w:rsidRDefault="00EE0457" w:rsidP="00EE0457">
      <w:pPr>
        <w:pStyle w:val="ListParagraph"/>
        <w:rPr>
          <w:rFonts w:ascii="Arial" w:hAnsi="Arial" w:cs="Arial"/>
          <w:sz w:val="24"/>
          <w:szCs w:val="24"/>
        </w:rPr>
      </w:pPr>
    </w:p>
    <w:p w:rsidR="00EE0457" w:rsidRPr="00475EDB" w:rsidRDefault="00EE0457" w:rsidP="00EE0457">
      <w:pPr>
        <w:pStyle w:val="ListParagraph"/>
        <w:numPr>
          <w:ilvl w:val="0"/>
          <w:numId w:val="10"/>
        </w:numPr>
        <w:rPr>
          <w:rFonts w:ascii="Arial" w:hAnsi="Arial" w:cs="Arial"/>
          <w:sz w:val="24"/>
          <w:szCs w:val="24"/>
        </w:rPr>
      </w:pPr>
      <w:r w:rsidRPr="00475EDB">
        <w:rPr>
          <w:rFonts w:ascii="Arial" w:hAnsi="Arial" w:cs="Arial"/>
          <w:sz w:val="24"/>
          <w:szCs w:val="24"/>
        </w:rPr>
        <w:t>Imagine you are the Inspector.  How would you rank each character’s level of responsibility?</w:t>
      </w:r>
    </w:p>
    <w:p w:rsidR="00EE0457" w:rsidRDefault="00EE0457" w:rsidP="00EE0457">
      <w:pPr>
        <w:widowControl w:val="0"/>
        <w:spacing w:after="0" w:line="288" w:lineRule="auto"/>
        <w:rPr>
          <w:rFonts w:ascii="Arial" w:hAnsi="Arial" w:cs="Arial"/>
          <w:sz w:val="24"/>
          <w:szCs w:val="24"/>
        </w:rPr>
      </w:pPr>
    </w:p>
    <w:p w:rsidR="00EE0457" w:rsidRDefault="00EE0457" w:rsidP="00EE0457">
      <w:pPr>
        <w:widowControl w:val="0"/>
        <w:spacing w:after="0" w:line="288" w:lineRule="auto"/>
        <w:rPr>
          <w:rFonts w:ascii="Arial" w:hAnsi="Arial" w:cs="Arial"/>
          <w:sz w:val="24"/>
          <w:szCs w:val="24"/>
        </w:rPr>
        <w:sectPr w:rsidR="00EE0457" w:rsidSect="00262DF6">
          <w:footerReference w:type="default" r:id="rId14"/>
          <w:pgSz w:w="11907" w:h="16839" w:code="9"/>
          <w:pgMar w:top="1134" w:right="1134" w:bottom="851" w:left="1134" w:header="709" w:footer="709" w:gutter="0"/>
          <w:cols w:space="708"/>
          <w:docGrid w:linePitch="360"/>
        </w:sectPr>
      </w:pPr>
    </w:p>
    <w:p w:rsidR="00EE0457" w:rsidRPr="00262DF6" w:rsidRDefault="00EE0457" w:rsidP="00EE0457">
      <w:pPr>
        <w:widowControl w:val="0"/>
        <w:spacing w:after="0" w:line="288" w:lineRule="auto"/>
        <w:rPr>
          <w:rFonts w:ascii="Arial" w:hAnsi="Arial" w:cs="Arial"/>
          <w:sz w:val="2"/>
          <w:szCs w:val="2"/>
        </w:rPr>
      </w:pPr>
    </w:p>
    <w:p w:rsidR="00EE0457" w:rsidRPr="00507278" w:rsidRDefault="00EE0457" w:rsidP="00EE0457">
      <w:pPr>
        <w:spacing w:after="0"/>
        <w:rPr>
          <w:rFonts w:ascii="Arial" w:hAnsi="Arial" w:cs="Arial"/>
          <w:b/>
          <w:sz w:val="28"/>
          <w:szCs w:val="28"/>
        </w:rPr>
      </w:pPr>
      <w:r>
        <w:rPr>
          <w:noProof/>
          <w:lang w:eastAsia="en-GB"/>
        </w:rPr>
        <w:drawing>
          <wp:anchor distT="0" distB="0" distL="114300" distR="114300" simplePos="0" relativeHeight="251764736" behindDoc="0" locked="0" layoutInCell="1" allowOverlap="1">
            <wp:simplePos x="0" y="0"/>
            <wp:positionH relativeFrom="column">
              <wp:posOffset>8902065</wp:posOffset>
            </wp:positionH>
            <wp:positionV relativeFrom="paragraph">
              <wp:posOffset>195580</wp:posOffset>
            </wp:positionV>
            <wp:extent cx="457200" cy="457200"/>
            <wp:effectExtent l="0" t="0" r="0" b="0"/>
            <wp:wrapNone/>
            <wp:docPr id="714" name="Picture 714" descr="MC9004325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descr="MC900432594[1]"/>
                    <pic:cNvPicPr>
                      <a:picLocks noChangeAspect="1" noChangeArrowheads="1"/>
                    </pic:cNvPicPr>
                  </pic:nvPicPr>
                  <pic:blipFill>
                    <a:blip r:embed="rId15"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sidRPr="00507278">
        <w:rPr>
          <w:rFonts w:ascii="Arial" w:hAnsi="Arial" w:cs="Arial"/>
          <w:b/>
          <w:sz w:val="28"/>
          <w:szCs w:val="28"/>
        </w:rPr>
        <w:t>Activities: the outer circle</w:t>
      </w:r>
    </w:p>
    <w:p w:rsidR="00EE0457" w:rsidRPr="00507278" w:rsidRDefault="00EE0457" w:rsidP="00EE0457">
      <w:pPr>
        <w:spacing w:after="240"/>
        <w:rPr>
          <w:rFonts w:ascii="Arial" w:hAnsi="Arial" w:cs="Arial"/>
          <w:b/>
          <w:sz w:val="2"/>
          <w:szCs w:val="24"/>
        </w:rPr>
      </w:pP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7393"/>
        <w:gridCol w:w="7394"/>
      </w:tblGrid>
      <w:tr w:rsidR="00EE0457" w:rsidRPr="00220661" w:rsidTr="004C4D44">
        <w:trPr>
          <w:trHeight w:val="8039"/>
        </w:trPr>
        <w:tc>
          <w:tcPr>
            <w:tcW w:w="7393" w:type="dxa"/>
            <w:shd w:val="clear" w:color="auto" w:fill="auto"/>
          </w:tcPr>
          <w:p w:rsidR="00EE0457" w:rsidRPr="00220661" w:rsidRDefault="00EE0457" w:rsidP="004C4D44">
            <w:pPr>
              <w:spacing w:before="120" w:after="240"/>
              <w:rPr>
                <w:rFonts w:ascii="Arial" w:eastAsia="MS Mincho" w:hAnsi="Arial" w:cs="Arial"/>
                <w:sz w:val="24"/>
                <w:szCs w:val="24"/>
              </w:rPr>
            </w:pPr>
            <w:r w:rsidRPr="00220661">
              <w:rPr>
                <w:rFonts w:ascii="Arial" w:eastAsia="MS Mincho" w:hAnsi="Arial" w:cs="Arial"/>
                <w:sz w:val="24"/>
                <w:szCs w:val="24"/>
              </w:rPr>
              <w:t>You will be observing</w:t>
            </w:r>
            <w:r w:rsidRPr="00220661">
              <w:rPr>
                <w:rFonts w:ascii="Arial" w:eastAsia="MS Mincho" w:hAnsi="Arial" w:cs="Arial"/>
                <w:b/>
                <w:sz w:val="24"/>
                <w:szCs w:val="24"/>
              </w:rPr>
              <w:t>: gender roles</w:t>
            </w:r>
          </w:p>
          <w:p w:rsidR="00EE0457" w:rsidRPr="00220661" w:rsidRDefault="00EE0457" w:rsidP="004C4D44">
            <w:pPr>
              <w:spacing w:before="120" w:after="240"/>
              <w:rPr>
                <w:rFonts w:ascii="Arial" w:eastAsia="MS Mincho" w:hAnsi="Arial" w:cs="Arial"/>
                <w:sz w:val="24"/>
                <w:szCs w:val="24"/>
              </w:rPr>
            </w:pPr>
            <w:r w:rsidRPr="00220661">
              <w:rPr>
                <w:rFonts w:ascii="Arial" w:eastAsia="MS Mincho" w:hAnsi="Arial" w:cs="Arial"/>
                <w:sz w:val="24"/>
                <w:szCs w:val="24"/>
              </w:rPr>
              <w:t>As the discussion progresses, make notes on how the boys and girls behave!</w:t>
            </w:r>
          </w:p>
          <w:tbl>
            <w:tblPr>
              <w:tblW w:w="0" w:type="auto"/>
              <w:tblBorders>
                <w:top w:val="single" w:sz="18" w:space="0" w:color="008000"/>
                <w:left w:val="single" w:sz="18" w:space="0" w:color="008000"/>
                <w:bottom w:val="single" w:sz="18" w:space="0" w:color="008000"/>
                <w:right w:val="single" w:sz="18" w:space="0" w:color="008000"/>
                <w:insideH w:val="single" w:sz="8" w:space="0" w:color="008000"/>
                <w:insideV w:val="single" w:sz="18" w:space="0" w:color="008000"/>
              </w:tblBorders>
              <w:tblLook w:val="01E0"/>
            </w:tblPr>
            <w:tblGrid>
              <w:gridCol w:w="2066"/>
              <w:gridCol w:w="4715"/>
            </w:tblGrid>
            <w:tr w:rsidR="00EE0457" w:rsidRPr="00B206FD" w:rsidTr="004C4D44">
              <w:trPr>
                <w:trHeight w:val="510"/>
              </w:trPr>
              <w:tc>
                <w:tcPr>
                  <w:tcW w:w="2066" w:type="dxa"/>
                  <w:shd w:val="clear" w:color="auto" w:fill="CCFFCC"/>
                  <w:vAlign w:val="center"/>
                </w:tcPr>
                <w:p w:rsidR="00EE0457" w:rsidRPr="00B206FD" w:rsidRDefault="00EE0457" w:rsidP="004C4D44">
                  <w:pPr>
                    <w:spacing w:before="120" w:after="120"/>
                    <w:rPr>
                      <w:rFonts w:ascii="Arial" w:hAnsi="Arial" w:cs="Arial"/>
                      <w:sz w:val="24"/>
                      <w:szCs w:val="24"/>
                    </w:rPr>
                  </w:pPr>
                  <w:r w:rsidRPr="00B206FD">
                    <w:rPr>
                      <w:rFonts w:ascii="Arial" w:hAnsi="Arial" w:cs="Arial"/>
                      <w:sz w:val="24"/>
                      <w:szCs w:val="24"/>
                    </w:rPr>
                    <w:t>How many girls?</w:t>
                  </w:r>
                </w:p>
              </w:tc>
              <w:tc>
                <w:tcPr>
                  <w:tcW w:w="4715" w:type="dxa"/>
                  <w:shd w:val="clear" w:color="auto" w:fill="auto"/>
                  <w:vAlign w:val="center"/>
                </w:tcPr>
                <w:p w:rsidR="00EE0457" w:rsidRPr="00B206FD" w:rsidRDefault="00EE0457" w:rsidP="004C4D44">
                  <w:pPr>
                    <w:spacing w:after="0"/>
                    <w:rPr>
                      <w:rFonts w:ascii="Arial" w:hAnsi="Arial" w:cs="Arial"/>
                      <w:sz w:val="24"/>
                      <w:szCs w:val="24"/>
                    </w:rPr>
                  </w:pPr>
                </w:p>
              </w:tc>
            </w:tr>
            <w:tr w:rsidR="00EE0457" w:rsidRPr="00B206FD" w:rsidTr="004C4D44">
              <w:trPr>
                <w:trHeight w:val="510"/>
              </w:trPr>
              <w:tc>
                <w:tcPr>
                  <w:tcW w:w="2066" w:type="dxa"/>
                  <w:shd w:val="clear" w:color="auto" w:fill="CCFFCC"/>
                  <w:vAlign w:val="center"/>
                </w:tcPr>
                <w:p w:rsidR="00EE0457" w:rsidRPr="00B206FD" w:rsidRDefault="00EE0457" w:rsidP="004C4D44">
                  <w:pPr>
                    <w:spacing w:before="120" w:after="120"/>
                    <w:rPr>
                      <w:rFonts w:ascii="Arial" w:hAnsi="Arial" w:cs="Arial"/>
                      <w:sz w:val="24"/>
                      <w:szCs w:val="24"/>
                    </w:rPr>
                  </w:pPr>
                  <w:r w:rsidRPr="00B206FD">
                    <w:rPr>
                      <w:rFonts w:ascii="Arial" w:hAnsi="Arial" w:cs="Arial"/>
                      <w:sz w:val="24"/>
                      <w:szCs w:val="24"/>
                    </w:rPr>
                    <w:t>How many boys?</w:t>
                  </w:r>
                </w:p>
              </w:tc>
              <w:tc>
                <w:tcPr>
                  <w:tcW w:w="4715" w:type="dxa"/>
                  <w:shd w:val="clear" w:color="auto" w:fill="auto"/>
                  <w:vAlign w:val="center"/>
                </w:tcPr>
                <w:p w:rsidR="00EE0457" w:rsidRPr="00B206FD" w:rsidRDefault="00EE0457" w:rsidP="004C4D44">
                  <w:pPr>
                    <w:spacing w:after="0"/>
                    <w:rPr>
                      <w:rFonts w:ascii="Arial" w:hAnsi="Arial" w:cs="Arial"/>
                      <w:sz w:val="24"/>
                      <w:szCs w:val="24"/>
                    </w:rPr>
                  </w:pPr>
                </w:p>
              </w:tc>
            </w:tr>
          </w:tbl>
          <w:p w:rsidR="00EE0457" w:rsidRPr="00220661" w:rsidRDefault="00EE0457" w:rsidP="004C4D44">
            <w:pPr>
              <w:spacing w:before="120" w:after="240"/>
              <w:rPr>
                <w:rFonts w:ascii="Arial" w:eastAsia="MS Mincho" w:hAnsi="Arial" w:cs="Arial"/>
                <w:sz w:val="24"/>
                <w:szCs w:val="24"/>
              </w:rPr>
            </w:pPr>
            <w:r w:rsidRPr="00220661">
              <w:rPr>
                <w:rFonts w:ascii="Arial" w:eastAsia="MS Mincho" w:hAnsi="Arial" w:cs="Arial"/>
                <w:sz w:val="24"/>
                <w:szCs w:val="24"/>
              </w:rPr>
              <w:t>Keep a tally of:</w:t>
            </w:r>
          </w:p>
          <w:tbl>
            <w:tblPr>
              <w:tblW w:w="0" w:type="auto"/>
              <w:tblBorders>
                <w:top w:val="single" w:sz="18" w:space="0" w:color="008000"/>
                <w:left w:val="single" w:sz="18" w:space="0" w:color="008000"/>
                <w:bottom w:val="single" w:sz="18" w:space="0" w:color="008000"/>
                <w:right w:val="single" w:sz="18" w:space="0" w:color="008000"/>
                <w:insideH w:val="single" w:sz="8" w:space="0" w:color="008000"/>
                <w:insideV w:val="single" w:sz="18" w:space="0" w:color="008000"/>
              </w:tblBorders>
              <w:tblLook w:val="01E0"/>
            </w:tblPr>
            <w:tblGrid>
              <w:gridCol w:w="4210"/>
              <w:gridCol w:w="2571"/>
            </w:tblGrid>
            <w:tr w:rsidR="00EE0457" w:rsidRPr="00B206FD" w:rsidTr="004C4D44">
              <w:tc>
                <w:tcPr>
                  <w:tcW w:w="4210" w:type="dxa"/>
                  <w:shd w:val="clear" w:color="auto" w:fill="CCFFCC"/>
                  <w:vAlign w:val="center"/>
                </w:tcPr>
                <w:p w:rsidR="00EE0457" w:rsidRPr="00B206FD" w:rsidRDefault="00EE0457" w:rsidP="004C4D44">
                  <w:pPr>
                    <w:spacing w:before="120" w:after="120"/>
                    <w:rPr>
                      <w:rFonts w:ascii="Arial" w:hAnsi="Arial" w:cs="Arial"/>
                      <w:b/>
                      <w:sz w:val="24"/>
                      <w:szCs w:val="24"/>
                    </w:rPr>
                  </w:pPr>
                  <w:r w:rsidRPr="00B206FD">
                    <w:rPr>
                      <w:rFonts w:ascii="Arial" w:hAnsi="Arial" w:cs="Arial"/>
                      <w:sz w:val="24"/>
                      <w:szCs w:val="24"/>
                    </w:rPr>
                    <w:t>How many times the girls talk:</w:t>
                  </w:r>
                </w:p>
              </w:tc>
              <w:tc>
                <w:tcPr>
                  <w:tcW w:w="2571" w:type="dxa"/>
                  <w:shd w:val="clear" w:color="auto" w:fill="auto"/>
                  <w:vAlign w:val="center"/>
                </w:tcPr>
                <w:p w:rsidR="00EE0457" w:rsidRPr="00B206FD" w:rsidRDefault="00EE0457" w:rsidP="004C4D44">
                  <w:pPr>
                    <w:spacing w:before="120" w:after="120"/>
                    <w:rPr>
                      <w:rFonts w:ascii="Arial" w:hAnsi="Arial" w:cs="Arial"/>
                      <w:b/>
                      <w:sz w:val="24"/>
                      <w:szCs w:val="24"/>
                    </w:rPr>
                  </w:pPr>
                </w:p>
              </w:tc>
            </w:tr>
            <w:tr w:rsidR="00EE0457" w:rsidRPr="00B206FD" w:rsidTr="004C4D44">
              <w:tc>
                <w:tcPr>
                  <w:tcW w:w="4210" w:type="dxa"/>
                  <w:shd w:val="clear" w:color="auto" w:fill="CCFFCC"/>
                  <w:vAlign w:val="center"/>
                </w:tcPr>
                <w:p w:rsidR="00EE0457" w:rsidRPr="00B206FD" w:rsidRDefault="00EE0457" w:rsidP="004C4D44">
                  <w:pPr>
                    <w:spacing w:before="120" w:after="120"/>
                    <w:rPr>
                      <w:rFonts w:ascii="Arial" w:hAnsi="Arial" w:cs="Arial"/>
                      <w:b/>
                      <w:sz w:val="24"/>
                      <w:szCs w:val="24"/>
                    </w:rPr>
                  </w:pPr>
                  <w:r w:rsidRPr="00B206FD">
                    <w:rPr>
                      <w:rFonts w:ascii="Arial" w:hAnsi="Arial" w:cs="Arial"/>
                      <w:sz w:val="24"/>
                      <w:szCs w:val="24"/>
                    </w:rPr>
                    <w:t>How many times the boys talk:</w:t>
                  </w:r>
                </w:p>
              </w:tc>
              <w:tc>
                <w:tcPr>
                  <w:tcW w:w="2571" w:type="dxa"/>
                  <w:shd w:val="clear" w:color="auto" w:fill="auto"/>
                  <w:vAlign w:val="center"/>
                </w:tcPr>
                <w:p w:rsidR="00EE0457" w:rsidRPr="00B206FD" w:rsidRDefault="00EE0457" w:rsidP="004C4D44">
                  <w:pPr>
                    <w:spacing w:before="120" w:after="120"/>
                    <w:rPr>
                      <w:rFonts w:ascii="Arial" w:hAnsi="Arial" w:cs="Arial"/>
                      <w:b/>
                      <w:sz w:val="24"/>
                      <w:szCs w:val="24"/>
                    </w:rPr>
                  </w:pPr>
                </w:p>
              </w:tc>
            </w:tr>
            <w:tr w:rsidR="00EE0457" w:rsidRPr="00B206FD" w:rsidTr="004C4D44">
              <w:tc>
                <w:tcPr>
                  <w:tcW w:w="4210" w:type="dxa"/>
                  <w:shd w:val="clear" w:color="auto" w:fill="CCFFCC"/>
                  <w:vAlign w:val="center"/>
                </w:tcPr>
                <w:p w:rsidR="00EE0457" w:rsidRPr="00B206FD" w:rsidRDefault="00EE0457" w:rsidP="004C4D44">
                  <w:pPr>
                    <w:spacing w:before="120" w:after="120"/>
                    <w:rPr>
                      <w:rFonts w:ascii="Arial" w:hAnsi="Arial" w:cs="Arial"/>
                      <w:b/>
                      <w:sz w:val="24"/>
                      <w:szCs w:val="24"/>
                    </w:rPr>
                  </w:pPr>
                  <w:r w:rsidRPr="00B206FD">
                    <w:rPr>
                      <w:rFonts w:ascii="Arial" w:hAnsi="Arial" w:cs="Arial"/>
                      <w:sz w:val="24"/>
                      <w:szCs w:val="24"/>
                    </w:rPr>
                    <w:t>How many times a boy interrupts a girl:</w:t>
                  </w:r>
                </w:p>
              </w:tc>
              <w:tc>
                <w:tcPr>
                  <w:tcW w:w="2571" w:type="dxa"/>
                  <w:shd w:val="clear" w:color="auto" w:fill="auto"/>
                  <w:vAlign w:val="center"/>
                </w:tcPr>
                <w:p w:rsidR="00EE0457" w:rsidRPr="00B206FD" w:rsidRDefault="00EE0457" w:rsidP="004C4D44">
                  <w:pPr>
                    <w:spacing w:before="120" w:after="120"/>
                    <w:rPr>
                      <w:rFonts w:ascii="Arial" w:hAnsi="Arial" w:cs="Arial"/>
                      <w:b/>
                      <w:sz w:val="24"/>
                      <w:szCs w:val="24"/>
                    </w:rPr>
                  </w:pPr>
                </w:p>
              </w:tc>
            </w:tr>
            <w:tr w:rsidR="00EE0457" w:rsidRPr="00B206FD" w:rsidTr="004C4D44">
              <w:tc>
                <w:tcPr>
                  <w:tcW w:w="4210" w:type="dxa"/>
                  <w:shd w:val="clear" w:color="auto" w:fill="CCFFCC"/>
                  <w:vAlign w:val="center"/>
                </w:tcPr>
                <w:p w:rsidR="00EE0457" w:rsidRPr="00B206FD" w:rsidRDefault="00EE0457" w:rsidP="004C4D44">
                  <w:pPr>
                    <w:spacing w:before="120" w:after="120"/>
                    <w:rPr>
                      <w:rFonts w:ascii="Arial" w:hAnsi="Arial" w:cs="Arial"/>
                      <w:b/>
                      <w:sz w:val="24"/>
                      <w:szCs w:val="24"/>
                    </w:rPr>
                  </w:pPr>
                  <w:r w:rsidRPr="00B206FD">
                    <w:rPr>
                      <w:rFonts w:ascii="Arial" w:hAnsi="Arial" w:cs="Arial"/>
                      <w:sz w:val="24"/>
                      <w:szCs w:val="24"/>
                    </w:rPr>
                    <w:t>How many times a girl interrupts a boy:</w:t>
                  </w:r>
                </w:p>
              </w:tc>
              <w:tc>
                <w:tcPr>
                  <w:tcW w:w="2571" w:type="dxa"/>
                  <w:shd w:val="clear" w:color="auto" w:fill="auto"/>
                  <w:vAlign w:val="center"/>
                </w:tcPr>
                <w:p w:rsidR="00EE0457" w:rsidRPr="00B206FD" w:rsidRDefault="00EE0457" w:rsidP="004C4D44">
                  <w:pPr>
                    <w:spacing w:before="120" w:after="120"/>
                    <w:rPr>
                      <w:rFonts w:ascii="Arial" w:hAnsi="Arial" w:cs="Arial"/>
                      <w:b/>
                      <w:sz w:val="24"/>
                      <w:szCs w:val="24"/>
                    </w:rPr>
                  </w:pPr>
                </w:p>
              </w:tc>
            </w:tr>
          </w:tbl>
          <w:p w:rsidR="00EE0457" w:rsidRPr="00220661" w:rsidRDefault="00EE0457" w:rsidP="004C4D44">
            <w:pPr>
              <w:spacing w:after="0" w:line="480" w:lineRule="auto"/>
              <w:rPr>
                <w:rFonts w:ascii="Arial" w:eastAsia="MS Mincho" w:hAnsi="Arial" w:cs="Arial"/>
                <w:sz w:val="24"/>
                <w:szCs w:val="24"/>
              </w:rPr>
            </w:pPr>
          </w:p>
          <w:p w:rsidR="00EE0457" w:rsidRPr="00220661" w:rsidRDefault="00EE0457" w:rsidP="004C4D44">
            <w:pPr>
              <w:spacing w:after="0" w:line="480" w:lineRule="auto"/>
              <w:rPr>
                <w:rFonts w:ascii="Arial" w:eastAsia="MS Mincho" w:hAnsi="Arial" w:cs="Arial"/>
                <w:sz w:val="24"/>
                <w:szCs w:val="24"/>
              </w:rPr>
            </w:pPr>
            <w:r w:rsidRPr="00220661">
              <w:rPr>
                <w:rFonts w:ascii="Arial" w:eastAsia="MS Mincho" w:hAnsi="Arial" w:cs="Arial"/>
                <w:sz w:val="24"/>
                <w:szCs w:val="24"/>
              </w:rPr>
              <w:t>Other observations</w:t>
            </w:r>
            <w:r>
              <w:rPr>
                <w:rFonts w:ascii="Arial" w:eastAsia="MS Mincho" w:hAnsi="Arial" w:cs="Arial"/>
                <w:sz w:val="24"/>
                <w:szCs w:val="24"/>
              </w:rPr>
              <w:t>:</w:t>
            </w:r>
          </w:p>
          <w:p w:rsidR="00EE0457" w:rsidRPr="00220661" w:rsidRDefault="00EE0457" w:rsidP="004C4D44">
            <w:pPr>
              <w:spacing w:before="120" w:after="240"/>
              <w:rPr>
                <w:rFonts w:ascii="Arial" w:eastAsia="MS Mincho" w:hAnsi="Arial" w:cs="Arial"/>
                <w:b/>
                <w:sz w:val="24"/>
                <w:szCs w:val="24"/>
              </w:rPr>
            </w:pPr>
          </w:p>
        </w:tc>
        <w:tc>
          <w:tcPr>
            <w:tcW w:w="7394" w:type="dxa"/>
            <w:shd w:val="clear" w:color="auto" w:fill="auto"/>
          </w:tcPr>
          <w:p w:rsidR="00EE0457" w:rsidRPr="00220661" w:rsidRDefault="00EE0457" w:rsidP="004C4D44">
            <w:pPr>
              <w:spacing w:after="0"/>
              <w:rPr>
                <w:rFonts w:ascii="Arial" w:eastAsia="MS Mincho" w:hAnsi="Arial" w:cs="Arial"/>
                <w:color w:val="008000"/>
                <w:sz w:val="2"/>
                <w:szCs w:val="28"/>
              </w:rPr>
            </w:pPr>
          </w:p>
          <w:p w:rsidR="00EE0457" w:rsidRPr="00220661" w:rsidRDefault="00EE0457" w:rsidP="004C4D44">
            <w:pPr>
              <w:spacing w:before="120"/>
              <w:rPr>
                <w:rFonts w:ascii="Arial" w:eastAsia="MS Mincho" w:hAnsi="Arial" w:cs="Arial"/>
                <w:b/>
                <w:sz w:val="24"/>
                <w:szCs w:val="24"/>
              </w:rPr>
            </w:pPr>
            <w:r w:rsidRPr="00220661">
              <w:rPr>
                <w:rFonts w:ascii="Arial" w:eastAsia="MS Mincho" w:hAnsi="Arial" w:cs="Arial"/>
                <w:sz w:val="24"/>
                <w:szCs w:val="24"/>
              </w:rPr>
              <w:t>You will be observing</w:t>
            </w:r>
            <w:r w:rsidRPr="00220661">
              <w:rPr>
                <w:rFonts w:ascii="Arial" w:eastAsia="MS Mincho" w:hAnsi="Arial" w:cs="Arial"/>
                <w:b/>
                <w:sz w:val="24"/>
                <w:szCs w:val="24"/>
              </w:rPr>
              <w:t>: team work</w:t>
            </w:r>
          </w:p>
          <w:p w:rsidR="00EE0457" w:rsidRPr="00220661" w:rsidRDefault="00EE0457" w:rsidP="004C4D44">
            <w:pPr>
              <w:rPr>
                <w:rFonts w:ascii="Arial" w:eastAsia="MS Mincho" w:hAnsi="Arial" w:cs="Arial"/>
                <w:sz w:val="24"/>
                <w:szCs w:val="24"/>
              </w:rPr>
            </w:pPr>
            <w:r w:rsidRPr="00220661">
              <w:rPr>
                <w:rFonts w:ascii="Arial" w:eastAsia="MS Mincho" w:hAnsi="Arial" w:cs="Arial"/>
                <w:sz w:val="24"/>
                <w:szCs w:val="24"/>
              </w:rPr>
              <w:t>As the discussion progresses, make notes on how the team behaves:</w:t>
            </w:r>
          </w:p>
          <w:p w:rsidR="00EE0457" w:rsidRPr="00220661" w:rsidRDefault="00EE0457" w:rsidP="00EE0457">
            <w:pPr>
              <w:numPr>
                <w:ilvl w:val="0"/>
                <w:numId w:val="12"/>
              </w:numPr>
              <w:spacing w:line="240" w:lineRule="auto"/>
              <w:rPr>
                <w:rFonts w:ascii="Arial" w:eastAsia="MS Mincho" w:hAnsi="Arial" w:cs="Arial"/>
                <w:sz w:val="24"/>
                <w:szCs w:val="24"/>
              </w:rPr>
            </w:pPr>
            <w:r w:rsidRPr="00220661">
              <w:rPr>
                <w:rFonts w:ascii="Arial" w:eastAsia="MS Mincho" w:hAnsi="Arial" w:cs="Arial"/>
                <w:sz w:val="24"/>
                <w:szCs w:val="24"/>
              </w:rPr>
              <w:t>Who acts as ‘leader’?</w:t>
            </w:r>
          </w:p>
          <w:p w:rsidR="00EE0457" w:rsidRPr="00220661" w:rsidRDefault="00EE0457" w:rsidP="00EE0457">
            <w:pPr>
              <w:numPr>
                <w:ilvl w:val="1"/>
                <w:numId w:val="12"/>
              </w:numPr>
              <w:tabs>
                <w:tab w:val="clear" w:pos="1440"/>
                <w:tab w:val="num" w:pos="720"/>
                <w:tab w:val="left" w:leader="dot" w:pos="14558"/>
              </w:tabs>
              <w:spacing w:line="240" w:lineRule="auto"/>
              <w:ind w:left="720"/>
              <w:rPr>
                <w:rFonts w:ascii="Arial" w:eastAsia="MS Mincho" w:hAnsi="Arial" w:cs="Arial"/>
                <w:sz w:val="24"/>
                <w:szCs w:val="24"/>
              </w:rPr>
            </w:pPr>
            <w:r w:rsidRPr="00220661">
              <w:rPr>
                <w:rFonts w:ascii="Arial" w:eastAsia="MS Mincho" w:hAnsi="Arial" w:cs="Arial"/>
                <w:sz w:val="24"/>
                <w:szCs w:val="24"/>
              </w:rPr>
              <w:t>Who stays quiet?</w:t>
            </w:r>
          </w:p>
          <w:p w:rsidR="00EE0457" w:rsidRPr="00220661" w:rsidRDefault="00EE0457" w:rsidP="00EE0457">
            <w:pPr>
              <w:numPr>
                <w:ilvl w:val="1"/>
                <w:numId w:val="12"/>
              </w:numPr>
              <w:tabs>
                <w:tab w:val="clear" w:pos="1440"/>
                <w:tab w:val="num" w:pos="720"/>
                <w:tab w:val="left" w:leader="dot" w:pos="14558"/>
              </w:tabs>
              <w:spacing w:line="240" w:lineRule="auto"/>
              <w:ind w:left="720"/>
              <w:rPr>
                <w:rFonts w:ascii="Arial" w:eastAsia="MS Mincho" w:hAnsi="Arial" w:cs="Arial"/>
                <w:sz w:val="24"/>
                <w:szCs w:val="24"/>
              </w:rPr>
            </w:pPr>
            <w:r w:rsidRPr="00220661">
              <w:rPr>
                <w:rFonts w:ascii="Arial" w:eastAsia="MS Mincho" w:hAnsi="Arial" w:cs="Arial"/>
                <w:sz w:val="24"/>
                <w:szCs w:val="24"/>
              </w:rPr>
              <w:t xml:space="preserve">Who has good ideas but struggles to make </w:t>
            </w:r>
            <w:proofErr w:type="gramStart"/>
            <w:r w:rsidRPr="00220661">
              <w:rPr>
                <w:rFonts w:ascii="Arial" w:eastAsia="MS Mincho" w:hAnsi="Arial" w:cs="Arial"/>
                <w:sz w:val="24"/>
                <w:szCs w:val="24"/>
              </w:rPr>
              <w:t>themselves</w:t>
            </w:r>
            <w:proofErr w:type="gramEnd"/>
            <w:r w:rsidRPr="00220661">
              <w:rPr>
                <w:rFonts w:ascii="Arial" w:eastAsia="MS Mincho" w:hAnsi="Arial" w:cs="Arial"/>
                <w:sz w:val="24"/>
                <w:szCs w:val="24"/>
              </w:rPr>
              <w:t xml:space="preserve"> heard?</w:t>
            </w:r>
          </w:p>
          <w:p w:rsidR="00EE0457" w:rsidRPr="00220661" w:rsidRDefault="00EE0457" w:rsidP="00EE0457">
            <w:pPr>
              <w:numPr>
                <w:ilvl w:val="1"/>
                <w:numId w:val="12"/>
              </w:numPr>
              <w:tabs>
                <w:tab w:val="clear" w:pos="1440"/>
                <w:tab w:val="num" w:pos="720"/>
                <w:tab w:val="left" w:leader="dot" w:pos="14558"/>
              </w:tabs>
              <w:spacing w:line="240" w:lineRule="auto"/>
              <w:ind w:left="720"/>
              <w:rPr>
                <w:rFonts w:ascii="Arial" w:eastAsia="MS Mincho" w:hAnsi="Arial" w:cs="Arial"/>
                <w:sz w:val="24"/>
                <w:szCs w:val="24"/>
              </w:rPr>
            </w:pPr>
            <w:r w:rsidRPr="00220661">
              <w:rPr>
                <w:rFonts w:ascii="Arial" w:eastAsia="MS Mincho" w:hAnsi="Arial" w:cs="Arial"/>
                <w:sz w:val="24"/>
                <w:szCs w:val="24"/>
              </w:rPr>
              <w:t>Who talks too much or over other people?</w:t>
            </w:r>
          </w:p>
          <w:p w:rsidR="00EE0457" w:rsidRPr="00220661" w:rsidRDefault="00EE0457" w:rsidP="00EE0457">
            <w:pPr>
              <w:numPr>
                <w:ilvl w:val="1"/>
                <w:numId w:val="12"/>
              </w:numPr>
              <w:tabs>
                <w:tab w:val="clear" w:pos="1440"/>
                <w:tab w:val="num" w:pos="720"/>
                <w:tab w:val="left" w:leader="dot" w:pos="14558"/>
              </w:tabs>
              <w:spacing w:line="240" w:lineRule="auto"/>
              <w:ind w:left="720"/>
              <w:rPr>
                <w:rFonts w:ascii="Arial" w:eastAsia="MS Mincho" w:hAnsi="Arial" w:cs="Arial"/>
                <w:sz w:val="24"/>
                <w:szCs w:val="24"/>
              </w:rPr>
            </w:pPr>
            <w:r w:rsidRPr="00220661">
              <w:rPr>
                <w:rFonts w:ascii="Arial" w:eastAsia="MS Mincho" w:hAnsi="Arial" w:cs="Arial"/>
                <w:sz w:val="24"/>
                <w:szCs w:val="24"/>
              </w:rPr>
              <w:t>Who has lots of their own ideas?</w:t>
            </w:r>
          </w:p>
          <w:p w:rsidR="00EE0457" w:rsidRPr="00220661" w:rsidRDefault="00EE0457" w:rsidP="00EE0457">
            <w:pPr>
              <w:numPr>
                <w:ilvl w:val="1"/>
                <w:numId w:val="12"/>
              </w:numPr>
              <w:tabs>
                <w:tab w:val="clear" w:pos="1440"/>
                <w:tab w:val="num" w:pos="720"/>
                <w:tab w:val="left" w:leader="dot" w:pos="14558"/>
              </w:tabs>
              <w:spacing w:line="240" w:lineRule="auto"/>
              <w:ind w:left="720"/>
              <w:rPr>
                <w:rFonts w:ascii="Arial" w:eastAsia="MS Mincho" w:hAnsi="Arial" w:cs="Arial"/>
                <w:sz w:val="24"/>
                <w:szCs w:val="24"/>
              </w:rPr>
            </w:pPr>
            <w:r w:rsidRPr="00220661">
              <w:rPr>
                <w:rFonts w:ascii="Arial" w:eastAsia="MS Mincho" w:hAnsi="Arial" w:cs="Arial"/>
                <w:sz w:val="24"/>
                <w:szCs w:val="24"/>
              </w:rPr>
              <w:t>Who responds well to others’ ideas?</w:t>
            </w:r>
          </w:p>
          <w:p w:rsidR="00EE0457" w:rsidRPr="00220661" w:rsidRDefault="00EE0457" w:rsidP="00EE0457">
            <w:pPr>
              <w:numPr>
                <w:ilvl w:val="1"/>
                <w:numId w:val="12"/>
              </w:numPr>
              <w:tabs>
                <w:tab w:val="clear" w:pos="1440"/>
                <w:tab w:val="num" w:pos="720"/>
                <w:tab w:val="left" w:leader="dot" w:pos="14558"/>
              </w:tabs>
              <w:ind w:left="720"/>
              <w:rPr>
                <w:rFonts w:ascii="Arial" w:eastAsia="MS Mincho" w:hAnsi="Arial" w:cs="Arial"/>
                <w:sz w:val="24"/>
                <w:szCs w:val="24"/>
              </w:rPr>
            </w:pPr>
            <w:r w:rsidRPr="00220661">
              <w:rPr>
                <w:rFonts w:ascii="Arial" w:eastAsia="MS Mincho" w:hAnsi="Arial" w:cs="Arial"/>
                <w:sz w:val="24"/>
                <w:szCs w:val="24"/>
              </w:rPr>
              <w:t>Keep a tally of how many times the conversation stops and gets awkward:</w:t>
            </w:r>
          </w:p>
          <w:p w:rsidR="00EE0457" w:rsidRPr="00220661" w:rsidRDefault="00EE0457" w:rsidP="00EE0457">
            <w:pPr>
              <w:numPr>
                <w:ilvl w:val="1"/>
                <w:numId w:val="12"/>
              </w:numPr>
              <w:tabs>
                <w:tab w:val="clear" w:pos="1440"/>
                <w:tab w:val="num" w:pos="720"/>
                <w:tab w:val="left" w:leader="dot" w:pos="14558"/>
              </w:tabs>
              <w:spacing w:after="240"/>
              <w:ind w:left="720"/>
              <w:rPr>
                <w:rFonts w:ascii="Arial" w:eastAsia="MS Mincho" w:hAnsi="Arial" w:cs="Arial"/>
                <w:sz w:val="24"/>
                <w:szCs w:val="24"/>
              </w:rPr>
            </w:pPr>
            <w:r w:rsidRPr="00220661">
              <w:rPr>
                <w:rFonts w:ascii="Arial" w:eastAsia="MS Mincho" w:hAnsi="Arial" w:cs="Arial"/>
                <w:sz w:val="24"/>
                <w:szCs w:val="24"/>
              </w:rPr>
              <w:t>Other observations</w:t>
            </w:r>
            <w:r>
              <w:rPr>
                <w:rFonts w:ascii="Arial" w:eastAsia="MS Mincho" w:hAnsi="Arial" w:cs="Arial"/>
                <w:sz w:val="24"/>
                <w:szCs w:val="24"/>
              </w:rPr>
              <w:t>:</w:t>
            </w:r>
          </w:p>
          <w:p w:rsidR="00EE0457" w:rsidRPr="00220661" w:rsidRDefault="00EE0457" w:rsidP="004C4D44">
            <w:pPr>
              <w:spacing w:after="240"/>
              <w:rPr>
                <w:rFonts w:ascii="Arial" w:eastAsia="MS Mincho" w:hAnsi="Arial" w:cs="Arial"/>
                <w:b/>
                <w:sz w:val="24"/>
                <w:szCs w:val="24"/>
              </w:rPr>
            </w:pPr>
          </w:p>
        </w:tc>
      </w:tr>
    </w:tbl>
    <w:p w:rsidR="00EE0457" w:rsidRDefault="00EE0457" w:rsidP="00EE0457">
      <w:pPr>
        <w:spacing w:after="240"/>
        <w:rPr>
          <w:rFonts w:ascii="Arial" w:hAnsi="Arial" w:cs="Arial"/>
          <w:b/>
          <w:sz w:val="24"/>
          <w:szCs w:val="24"/>
        </w:rPr>
      </w:pP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7393"/>
        <w:gridCol w:w="7394"/>
      </w:tblGrid>
      <w:tr w:rsidR="00EE0457" w:rsidRPr="00220661" w:rsidTr="004C4D44">
        <w:trPr>
          <w:trHeight w:val="5591"/>
        </w:trPr>
        <w:tc>
          <w:tcPr>
            <w:tcW w:w="7393" w:type="dxa"/>
            <w:shd w:val="clear" w:color="auto" w:fill="auto"/>
          </w:tcPr>
          <w:p w:rsidR="00EE0457" w:rsidRPr="00220661" w:rsidRDefault="00EE0457" w:rsidP="004C4D44">
            <w:pPr>
              <w:tabs>
                <w:tab w:val="left" w:leader="dot" w:pos="6840"/>
              </w:tabs>
              <w:spacing w:before="120"/>
              <w:rPr>
                <w:rFonts w:ascii="Arial" w:eastAsia="MS Mincho" w:hAnsi="Arial" w:cs="Arial"/>
                <w:b/>
                <w:sz w:val="24"/>
                <w:szCs w:val="24"/>
              </w:rPr>
            </w:pPr>
            <w:r w:rsidRPr="00220661">
              <w:rPr>
                <w:rFonts w:ascii="Arial" w:eastAsia="MS Mincho" w:hAnsi="Arial" w:cs="Arial"/>
                <w:sz w:val="24"/>
                <w:szCs w:val="24"/>
              </w:rPr>
              <w:lastRenderedPageBreak/>
              <w:t>You will be observing</w:t>
            </w:r>
            <w:r w:rsidRPr="00220661">
              <w:rPr>
                <w:rFonts w:ascii="Arial" w:eastAsia="MS Mincho" w:hAnsi="Arial" w:cs="Arial"/>
                <w:b/>
                <w:sz w:val="24"/>
                <w:szCs w:val="24"/>
              </w:rPr>
              <w:t xml:space="preserve">: </w:t>
            </w:r>
            <w:r w:rsidRPr="00220661">
              <w:rPr>
                <w:rFonts w:ascii="Arial" w:eastAsia="MS Mincho" w:hAnsi="Arial" w:cs="Arial"/>
                <w:sz w:val="24"/>
                <w:szCs w:val="24"/>
              </w:rPr>
              <w:tab/>
              <w:t xml:space="preserve"> </w:t>
            </w:r>
            <w:r w:rsidRPr="00220661">
              <w:rPr>
                <w:rFonts w:ascii="Arial" w:eastAsia="MS Mincho" w:hAnsi="Arial" w:cs="Arial"/>
                <w:b/>
                <w:sz w:val="24"/>
                <w:szCs w:val="24"/>
              </w:rPr>
              <w:t>(name of classmate)</w:t>
            </w:r>
          </w:p>
          <w:p w:rsidR="00EE0457" w:rsidRPr="00220661" w:rsidRDefault="00EE0457" w:rsidP="004C4D44">
            <w:pPr>
              <w:tabs>
                <w:tab w:val="left" w:leader="dot" w:pos="6840"/>
              </w:tabs>
              <w:rPr>
                <w:rFonts w:ascii="Arial" w:eastAsia="MS Mincho" w:hAnsi="Arial" w:cs="Arial"/>
                <w:sz w:val="24"/>
                <w:szCs w:val="24"/>
              </w:rPr>
            </w:pPr>
            <w:r w:rsidRPr="00220661">
              <w:rPr>
                <w:rFonts w:ascii="Arial" w:eastAsia="MS Mincho" w:hAnsi="Arial" w:cs="Arial"/>
                <w:sz w:val="24"/>
                <w:szCs w:val="24"/>
              </w:rPr>
              <w:t>As the discussion progresses, make notes on how they work within the group:</w:t>
            </w:r>
          </w:p>
          <w:p w:rsidR="00EE0457" w:rsidRPr="00220661" w:rsidRDefault="00EE0457" w:rsidP="00EE0457">
            <w:pPr>
              <w:numPr>
                <w:ilvl w:val="0"/>
                <w:numId w:val="13"/>
              </w:numPr>
              <w:rPr>
                <w:rFonts w:ascii="Arial" w:eastAsia="MS Mincho" w:hAnsi="Arial" w:cs="Arial"/>
                <w:sz w:val="24"/>
                <w:szCs w:val="24"/>
              </w:rPr>
            </w:pPr>
            <w:r w:rsidRPr="00220661">
              <w:rPr>
                <w:rFonts w:ascii="Arial" w:eastAsia="MS Mincho" w:hAnsi="Arial" w:cs="Arial"/>
                <w:sz w:val="24"/>
                <w:szCs w:val="24"/>
              </w:rPr>
              <w:t>Write down words or phrases they repeat more than once.</w:t>
            </w:r>
          </w:p>
          <w:p w:rsidR="00EE0457" w:rsidRPr="00220661" w:rsidRDefault="00EE0457" w:rsidP="00EE0457">
            <w:pPr>
              <w:numPr>
                <w:ilvl w:val="0"/>
                <w:numId w:val="13"/>
              </w:numPr>
              <w:rPr>
                <w:rFonts w:ascii="Arial" w:eastAsia="MS Mincho" w:hAnsi="Arial" w:cs="Arial"/>
                <w:sz w:val="24"/>
                <w:szCs w:val="24"/>
              </w:rPr>
            </w:pPr>
            <w:r w:rsidRPr="00220661">
              <w:rPr>
                <w:rFonts w:ascii="Arial" w:eastAsia="MS Mincho" w:hAnsi="Arial" w:cs="Arial"/>
                <w:sz w:val="24"/>
                <w:szCs w:val="24"/>
              </w:rPr>
              <w:t>Write down the most interesting word they say.</w:t>
            </w:r>
          </w:p>
          <w:p w:rsidR="00EE0457" w:rsidRPr="00220661" w:rsidRDefault="00EE0457" w:rsidP="00EE0457">
            <w:pPr>
              <w:numPr>
                <w:ilvl w:val="0"/>
                <w:numId w:val="14"/>
              </w:numPr>
              <w:tabs>
                <w:tab w:val="left" w:leader="dot" w:pos="14544"/>
              </w:tabs>
              <w:rPr>
                <w:rFonts w:ascii="Arial" w:eastAsia="MS Mincho" w:hAnsi="Arial" w:cs="Arial"/>
                <w:sz w:val="24"/>
                <w:szCs w:val="24"/>
              </w:rPr>
            </w:pPr>
            <w:r w:rsidRPr="00220661">
              <w:rPr>
                <w:rFonts w:ascii="Arial" w:eastAsia="MS Mincho" w:hAnsi="Arial" w:cs="Arial"/>
                <w:sz w:val="24"/>
                <w:szCs w:val="24"/>
              </w:rPr>
              <w:t>Write down any questions they ask.</w:t>
            </w:r>
          </w:p>
          <w:p w:rsidR="00EE0457" w:rsidRPr="00220661" w:rsidRDefault="00EE0457" w:rsidP="00EE0457">
            <w:pPr>
              <w:numPr>
                <w:ilvl w:val="0"/>
                <w:numId w:val="15"/>
              </w:numPr>
              <w:tabs>
                <w:tab w:val="left" w:leader="dot" w:pos="14544"/>
              </w:tabs>
              <w:spacing w:after="240"/>
              <w:rPr>
                <w:rFonts w:ascii="Arial" w:eastAsia="MS Mincho" w:hAnsi="Arial" w:cs="Arial"/>
                <w:sz w:val="24"/>
                <w:szCs w:val="24"/>
              </w:rPr>
            </w:pPr>
            <w:r w:rsidRPr="00220661">
              <w:rPr>
                <w:rFonts w:ascii="Arial" w:eastAsia="MS Mincho" w:hAnsi="Arial" w:cs="Arial"/>
                <w:sz w:val="24"/>
                <w:szCs w:val="24"/>
              </w:rPr>
              <w:t>Keep a tally of how many times they participate in the discussion.</w:t>
            </w:r>
          </w:p>
          <w:p w:rsidR="00EE0457" w:rsidRPr="00220661" w:rsidRDefault="00EE0457" w:rsidP="00EE0457">
            <w:pPr>
              <w:numPr>
                <w:ilvl w:val="0"/>
                <w:numId w:val="16"/>
              </w:numPr>
              <w:tabs>
                <w:tab w:val="left" w:leader="dot" w:pos="14544"/>
              </w:tabs>
              <w:rPr>
                <w:rFonts w:ascii="Arial" w:eastAsia="MS Mincho" w:hAnsi="Arial" w:cs="Arial"/>
                <w:sz w:val="24"/>
                <w:szCs w:val="24"/>
              </w:rPr>
            </w:pPr>
            <w:r w:rsidRPr="00220661">
              <w:rPr>
                <w:rFonts w:ascii="Arial" w:eastAsia="MS Mincho" w:hAnsi="Arial" w:cs="Arial"/>
                <w:sz w:val="24"/>
                <w:szCs w:val="24"/>
              </w:rPr>
              <w:t>Other observations</w:t>
            </w:r>
            <w:r>
              <w:rPr>
                <w:rFonts w:ascii="Arial" w:eastAsia="MS Mincho" w:hAnsi="Arial" w:cs="Arial"/>
                <w:sz w:val="24"/>
                <w:szCs w:val="24"/>
              </w:rPr>
              <w:t>:</w:t>
            </w:r>
          </w:p>
          <w:p w:rsidR="00EE0457" w:rsidRPr="00220661" w:rsidRDefault="00EE0457" w:rsidP="004C4D44">
            <w:pPr>
              <w:spacing w:before="120" w:after="240"/>
              <w:rPr>
                <w:rFonts w:ascii="Arial" w:eastAsia="MS Mincho" w:hAnsi="Arial" w:cs="Arial"/>
                <w:b/>
                <w:sz w:val="24"/>
                <w:szCs w:val="24"/>
              </w:rPr>
            </w:pPr>
          </w:p>
        </w:tc>
        <w:tc>
          <w:tcPr>
            <w:tcW w:w="7394" w:type="dxa"/>
            <w:shd w:val="clear" w:color="auto" w:fill="auto"/>
          </w:tcPr>
          <w:p w:rsidR="00EE0457" w:rsidRPr="00220661" w:rsidRDefault="00EE0457" w:rsidP="004C4D44">
            <w:pPr>
              <w:spacing w:after="0"/>
              <w:rPr>
                <w:rFonts w:ascii="Arial" w:eastAsia="MS Mincho" w:hAnsi="Arial" w:cs="Arial"/>
                <w:color w:val="008000"/>
                <w:sz w:val="2"/>
                <w:szCs w:val="28"/>
              </w:rPr>
            </w:pPr>
            <w:r>
              <w:rPr>
                <w:rFonts w:ascii="Arial" w:eastAsia="MS Mincho" w:hAnsi="Arial" w:cs="Arial"/>
                <w:noProof/>
                <w:color w:val="008000"/>
                <w:sz w:val="2"/>
                <w:szCs w:val="28"/>
                <w:lang w:eastAsia="en-GB"/>
              </w:rPr>
              <w:drawing>
                <wp:anchor distT="0" distB="0" distL="114300" distR="114300" simplePos="0" relativeHeight="251765760" behindDoc="0" locked="0" layoutInCell="1" allowOverlap="1">
                  <wp:simplePos x="0" y="0"/>
                  <wp:positionH relativeFrom="column">
                    <wp:posOffset>4359910</wp:posOffset>
                  </wp:positionH>
                  <wp:positionV relativeFrom="paragraph">
                    <wp:posOffset>-97790</wp:posOffset>
                  </wp:positionV>
                  <wp:extent cx="457200" cy="457200"/>
                  <wp:effectExtent l="0" t="0" r="0" b="0"/>
                  <wp:wrapNone/>
                  <wp:docPr id="715" name="Picture 715" descr="MC9004325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descr="MC900432594[1]"/>
                          <pic:cNvPicPr>
                            <a:picLocks noChangeAspect="1" noChangeArrowheads="1"/>
                          </pic:cNvPicPr>
                        </pic:nvPicPr>
                        <pic:blipFill>
                          <a:blip r:embed="rId15"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p>
          <w:p w:rsidR="00EE0457" w:rsidRPr="00220661" w:rsidRDefault="00EE0457" w:rsidP="004C4D44">
            <w:pPr>
              <w:spacing w:before="120"/>
              <w:rPr>
                <w:rFonts w:ascii="Arial" w:eastAsia="MS Mincho" w:hAnsi="Arial" w:cs="Arial"/>
                <w:b/>
                <w:sz w:val="24"/>
                <w:szCs w:val="24"/>
              </w:rPr>
            </w:pPr>
            <w:r w:rsidRPr="00220661">
              <w:rPr>
                <w:rFonts w:ascii="Arial" w:eastAsia="MS Mincho" w:hAnsi="Arial" w:cs="Arial"/>
                <w:sz w:val="24"/>
                <w:szCs w:val="24"/>
              </w:rPr>
              <w:t>You will be observing</w:t>
            </w:r>
            <w:r w:rsidRPr="00220661">
              <w:rPr>
                <w:rFonts w:ascii="Arial" w:eastAsia="MS Mincho" w:hAnsi="Arial" w:cs="Arial"/>
                <w:b/>
                <w:sz w:val="24"/>
                <w:szCs w:val="24"/>
              </w:rPr>
              <w:t>: discussion skills</w:t>
            </w:r>
          </w:p>
          <w:p w:rsidR="00EE0457" w:rsidRPr="00220661" w:rsidRDefault="00EE0457" w:rsidP="004C4D44">
            <w:pPr>
              <w:rPr>
                <w:rFonts w:ascii="Arial" w:eastAsia="MS Mincho" w:hAnsi="Arial" w:cs="Arial"/>
                <w:sz w:val="24"/>
                <w:szCs w:val="24"/>
              </w:rPr>
            </w:pPr>
            <w:r w:rsidRPr="00220661">
              <w:rPr>
                <w:rFonts w:ascii="Arial" w:eastAsia="MS Mincho" w:hAnsi="Arial" w:cs="Arial"/>
                <w:sz w:val="24"/>
                <w:szCs w:val="24"/>
              </w:rPr>
              <w:t>As the discussion progresses, make notes on the use of discussion skills by the group.</w:t>
            </w:r>
          </w:p>
          <w:p w:rsidR="00EE0457" w:rsidRPr="00220661" w:rsidRDefault="00EE0457" w:rsidP="00EE0457">
            <w:pPr>
              <w:numPr>
                <w:ilvl w:val="0"/>
                <w:numId w:val="17"/>
              </w:numPr>
              <w:rPr>
                <w:rFonts w:ascii="Arial" w:eastAsia="MS Mincho" w:hAnsi="Arial" w:cs="Arial"/>
                <w:sz w:val="24"/>
                <w:szCs w:val="24"/>
              </w:rPr>
            </w:pPr>
            <w:r w:rsidRPr="00220661">
              <w:rPr>
                <w:rFonts w:ascii="Arial" w:eastAsia="MS Mincho" w:hAnsi="Arial" w:cs="Arial"/>
                <w:sz w:val="24"/>
                <w:szCs w:val="24"/>
              </w:rPr>
              <w:t>Who moves the discussion on to interesting topics?</w:t>
            </w:r>
          </w:p>
          <w:p w:rsidR="00EE0457" w:rsidRPr="00220661" w:rsidRDefault="00EE0457" w:rsidP="00EE0457">
            <w:pPr>
              <w:numPr>
                <w:ilvl w:val="0"/>
                <w:numId w:val="18"/>
              </w:numPr>
              <w:tabs>
                <w:tab w:val="left" w:leader="dot" w:pos="14530"/>
              </w:tabs>
              <w:rPr>
                <w:rFonts w:ascii="Arial" w:eastAsia="MS Mincho" w:hAnsi="Arial" w:cs="Arial"/>
                <w:sz w:val="24"/>
                <w:szCs w:val="24"/>
              </w:rPr>
            </w:pPr>
            <w:r w:rsidRPr="00220661">
              <w:rPr>
                <w:rFonts w:ascii="Arial" w:eastAsia="MS Mincho" w:hAnsi="Arial" w:cs="Arial"/>
                <w:sz w:val="24"/>
                <w:szCs w:val="24"/>
              </w:rPr>
              <w:t>Who asks the most questions to create further discussion?</w:t>
            </w:r>
          </w:p>
          <w:p w:rsidR="00EE0457" w:rsidRPr="00220661" w:rsidRDefault="00EE0457" w:rsidP="00EE0457">
            <w:pPr>
              <w:numPr>
                <w:ilvl w:val="0"/>
                <w:numId w:val="19"/>
              </w:numPr>
              <w:tabs>
                <w:tab w:val="left" w:leader="dot" w:pos="14530"/>
              </w:tabs>
              <w:rPr>
                <w:rFonts w:ascii="Arial" w:eastAsia="MS Mincho" w:hAnsi="Arial" w:cs="Arial"/>
                <w:sz w:val="24"/>
                <w:szCs w:val="24"/>
              </w:rPr>
            </w:pPr>
            <w:r w:rsidRPr="00220661">
              <w:rPr>
                <w:rFonts w:ascii="Arial" w:eastAsia="MS Mincho" w:hAnsi="Arial" w:cs="Arial"/>
                <w:sz w:val="24"/>
                <w:szCs w:val="24"/>
              </w:rPr>
              <w:t>Who brings the discussion to abrupt stops?</w:t>
            </w:r>
          </w:p>
          <w:p w:rsidR="00EE0457" w:rsidRPr="00220661" w:rsidRDefault="00EE0457" w:rsidP="00EE0457">
            <w:pPr>
              <w:numPr>
                <w:ilvl w:val="0"/>
                <w:numId w:val="20"/>
              </w:numPr>
              <w:tabs>
                <w:tab w:val="left" w:leader="dot" w:pos="14530"/>
              </w:tabs>
              <w:rPr>
                <w:rFonts w:ascii="Arial" w:eastAsia="MS Mincho" w:hAnsi="Arial" w:cs="Arial"/>
                <w:sz w:val="24"/>
                <w:szCs w:val="24"/>
              </w:rPr>
            </w:pPr>
            <w:r w:rsidRPr="00220661">
              <w:rPr>
                <w:rFonts w:ascii="Arial" w:eastAsia="MS Mincho" w:hAnsi="Arial" w:cs="Arial"/>
                <w:sz w:val="24"/>
                <w:szCs w:val="24"/>
              </w:rPr>
              <w:t>Who says a lot about not very much?</w:t>
            </w:r>
          </w:p>
          <w:p w:rsidR="00EE0457" w:rsidRPr="00220661" w:rsidRDefault="00EE0457" w:rsidP="00EE0457">
            <w:pPr>
              <w:numPr>
                <w:ilvl w:val="0"/>
                <w:numId w:val="21"/>
              </w:numPr>
              <w:tabs>
                <w:tab w:val="left" w:leader="dot" w:pos="14530"/>
              </w:tabs>
              <w:rPr>
                <w:rFonts w:ascii="Arial" w:eastAsia="MS Mincho" w:hAnsi="Arial" w:cs="Arial"/>
                <w:sz w:val="24"/>
                <w:szCs w:val="24"/>
              </w:rPr>
            </w:pPr>
            <w:r w:rsidRPr="00220661">
              <w:rPr>
                <w:rFonts w:ascii="Arial" w:eastAsia="MS Mincho" w:hAnsi="Arial" w:cs="Arial"/>
                <w:sz w:val="24"/>
                <w:szCs w:val="24"/>
              </w:rPr>
              <w:t>Who says not very much but has really interesting points.</w:t>
            </w:r>
          </w:p>
          <w:p w:rsidR="00EE0457" w:rsidRPr="00220661" w:rsidRDefault="00EE0457" w:rsidP="00EE0457">
            <w:pPr>
              <w:numPr>
                <w:ilvl w:val="0"/>
                <w:numId w:val="22"/>
              </w:numPr>
              <w:rPr>
                <w:rFonts w:ascii="Arial" w:eastAsia="MS Mincho" w:hAnsi="Arial" w:cs="Arial"/>
                <w:sz w:val="24"/>
                <w:szCs w:val="24"/>
              </w:rPr>
            </w:pPr>
            <w:r w:rsidRPr="00220661">
              <w:rPr>
                <w:rFonts w:ascii="Arial" w:eastAsia="MS Mincho" w:hAnsi="Arial" w:cs="Arial"/>
                <w:sz w:val="24"/>
                <w:szCs w:val="24"/>
              </w:rPr>
              <w:t>Keep a tally of how many times each person speaks (choose two people).</w:t>
            </w:r>
          </w:p>
          <w:p w:rsidR="00EE0457" w:rsidRPr="00220661" w:rsidRDefault="00EE0457" w:rsidP="00EE0457">
            <w:pPr>
              <w:numPr>
                <w:ilvl w:val="0"/>
                <w:numId w:val="23"/>
              </w:numPr>
              <w:rPr>
                <w:rFonts w:ascii="Arial" w:eastAsia="MS Mincho" w:hAnsi="Arial" w:cs="Arial"/>
                <w:sz w:val="24"/>
                <w:szCs w:val="24"/>
              </w:rPr>
            </w:pPr>
            <w:r w:rsidRPr="00220661">
              <w:rPr>
                <w:rFonts w:ascii="Arial" w:eastAsia="MS Mincho" w:hAnsi="Arial" w:cs="Arial"/>
                <w:sz w:val="24"/>
                <w:szCs w:val="24"/>
              </w:rPr>
              <w:t>Other observations on discussion skills</w:t>
            </w:r>
            <w:r>
              <w:rPr>
                <w:rFonts w:ascii="Arial" w:eastAsia="MS Mincho" w:hAnsi="Arial" w:cs="Arial"/>
                <w:sz w:val="24"/>
                <w:szCs w:val="24"/>
              </w:rPr>
              <w:t>:</w:t>
            </w:r>
          </w:p>
        </w:tc>
      </w:tr>
    </w:tbl>
    <w:p w:rsidR="00EE0457" w:rsidRPr="00882B62" w:rsidRDefault="00EE0457" w:rsidP="00EE0457">
      <w:pPr>
        <w:spacing w:after="240"/>
        <w:rPr>
          <w:rFonts w:ascii="Arial" w:hAnsi="Arial" w:cs="Arial"/>
          <w:b/>
          <w:sz w:val="8"/>
          <w:szCs w:val="24"/>
        </w:rPr>
      </w:pPr>
    </w:p>
    <w:tbl>
      <w:tblPr>
        <w:tblW w:w="0" w:type="auto"/>
        <w:tblBorders>
          <w:top w:val="dashed" w:sz="4" w:space="0" w:color="00B050"/>
          <w:left w:val="dashed" w:sz="4" w:space="0" w:color="00B050"/>
          <w:bottom w:val="dashed" w:sz="4" w:space="0" w:color="00B050"/>
          <w:right w:val="dashed" w:sz="4" w:space="0" w:color="00B050"/>
          <w:insideH w:val="dashed" w:sz="4" w:space="0" w:color="00B050"/>
        </w:tblBorders>
        <w:tblLook w:val="04A0"/>
      </w:tblPr>
      <w:tblGrid>
        <w:gridCol w:w="7338"/>
        <w:gridCol w:w="7449"/>
      </w:tblGrid>
      <w:tr w:rsidR="00EE0457" w:rsidRPr="00220661" w:rsidTr="004C4D44">
        <w:tc>
          <w:tcPr>
            <w:tcW w:w="7338" w:type="dxa"/>
            <w:shd w:val="clear" w:color="auto" w:fill="auto"/>
          </w:tcPr>
          <w:p w:rsidR="00EE0457" w:rsidRPr="00220661" w:rsidRDefault="00EE0457" w:rsidP="004C4D44">
            <w:pPr>
              <w:spacing w:before="120"/>
              <w:rPr>
                <w:rFonts w:ascii="Arial" w:eastAsia="MS Mincho" w:hAnsi="Arial" w:cs="Arial"/>
                <w:b/>
                <w:sz w:val="24"/>
                <w:szCs w:val="24"/>
                <w:u w:val="single"/>
              </w:rPr>
            </w:pPr>
            <w:r w:rsidRPr="00220661">
              <w:rPr>
                <w:rFonts w:ascii="Arial" w:eastAsia="MS Mincho" w:hAnsi="Arial" w:cs="Arial"/>
                <w:sz w:val="24"/>
                <w:szCs w:val="24"/>
              </w:rPr>
              <w:t>You will be observing</w:t>
            </w:r>
            <w:r w:rsidRPr="00220661">
              <w:rPr>
                <w:rFonts w:ascii="Arial" w:eastAsia="MS Mincho" w:hAnsi="Arial" w:cs="Arial"/>
                <w:b/>
                <w:sz w:val="24"/>
                <w:szCs w:val="24"/>
              </w:rPr>
              <w:t>: use of vocabulary</w:t>
            </w:r>
          </w:p>
          <w:p w:rsidR="00EE0457" w:rsidRPr="00220661" w:rsidRDefault="00EE0457" w:rsidP="004C4D44">
            <w:pPr>
              <w:spacing w:line="260" w:lineRule="exact"/>
              <w:rPr>
                <w:rFonts w:ascii="Arial" w:eastAsia="MS Mincho" w:hAnsi="Arial" w:cs="Arial"/>
                <w:sz w:val="24"/>
                <w:szCs w:val="24"/>
              </w:rPr>
            </w:pPr>
            <w:r w:rsidRPr="00220661">
              <w:rPr>
                <w:rFonts w:ascii="Arial" w:eastAsia="MS Mincho" w:hAnsi="Arial" w:cs="Arial"/>
                <w:sz w:val="24"/>
                <w:szCs w:val="24"/>
              </w:rPr>
              <w:t>As the discussion progresses, make notes on the use of vocabulary by the group.</w:t>
            </w:r>
          </w:p>
          <w:p w:rsidR="00EE0457" w:rsidRPr="00220661" w:rsidRDefault="00EE0457" w:rsidP="00EE0457">
            <w:pPr>
              <w:numPr>
                <w:ilvl w:val="0"/>
                <w:numId w:val="24"/>
              </w:numPr>
              <w:spacing w:line="260" w:lineRule="exact"/>
              <w:ind w:left="714" w:hanging="357"/>
              <w:rPr>
                <w:rFonts w:ascii="Arial" w:eastAsia="MS Mincho" w:hAnsi="Arial" w:cs="Arial"/>
                <w:sz w:val="24"/>
                <w:szCs w:val="24"/>
              </w:rPr>
            </w:pPr>
            <w:r w:rsidRPr="00220661">
              <w:rPr>
                <w:rFonts w:ascii="Arial" w:eastAsia="MS Mincho" w:hAnsi="Arial" w:cs="Arial"/>
                <w:sz w:val="24"/>
                <w:szCs w:val="24"/>
              </w:rPr>
              <w:t xml:space="preserve">Write down the most </w:t>
            </w:r>
            <w:r w:rsidRPr="00220661">
              <w:rPr>
                <w:rFonts w:ascii="Arial" w:eastAsia="MS Mincho" w:hAnsi="Arial" w:cs="Arial"/>
                <w:b/>
                <w:sz w:val="24"/>
                <w:szCs w:val="24"/>
              </w:rPr>
              <w:t>common</w:t>
            </w:r>
            <w:r w:rsidRPr="00220661">
              <w:rPr>
                <w:rFonts w:ascii="Arial" w:eastAsia="MS Mincho" w:hAnsi="Arial" w:cs="Arial"/>
                <w:sz w:val="24"/>
                <w:szCs w:val="24"/>
              </w:rPr>
              <w:t xml:space="preserve"> word(s) used and who said them.</w:t>
            </w:r>
          </w:p>
          <w:p w:rsidR="00EE0457" w:rsidRPr="00220661" w:rsidRDefault="00EE0457" w:rsidP="00EE0457">
            <w:pPr>
              <w:numPr>
                <w:ilvl w:val="0"/>
                <w:numId w:val="25"/>
              </w:numPr>
              <w:tabs>
                <w:tab w:val="left" w:leader="dot" w:pos="14516"/>
              </w:tabs>
              <w:spacing w:line="260" w:lineRule="exact"/>
              <w:ind w:left="714" w:hanging="357"/>
              <w:rPr>
                <w:rFonts w:ascii="Arial" w:eastAsia="MS Mincho" w:hAnsi="Arial" w:cs="Arial"/>
                <w:sz w:val="24"/>
                <w:szCs w:val="24"/>
              </w:rPr>
            </w:pPr>
            <w:r w:rsidRPr="00220661">
              <w:rPr>
                <w:rFonts w:ascii="Arial" w:eastAsia="MS Mincho" w:hAnsi="Arial" w:cs="Arial"/>
                <w:sz w:val="24"/>
                <w:szCs w:val="24"/>
              </w:rPr>
              <w:t xml:space="preserve">Write down the most </w:t>
            </w:r>
            <w:r w:rsidRPr="00220661">
              <w:rPr>
                <w:rFonts w:ascii="Arial" w:eastAsia="MS Mincho" w:hAnsi="Arial" w:cs="Arial"/>
                <w:b/>
                <w:sz w:val="24"/>
                <w:szCs w:val="24"/>
              </w:rPr>
              <w:t xml:space="preserve">interesting </w:t>
            </w:r>
            <w:r w:rsidRPr="00220661">
              <w:rPr>
                <w:rFonts w:ascii="Arial" w:eastAsia="MS Mincho" w:hAnsi="Arial" w:cs="Arial"/>
                <w:sz w:val="24"/>
                <w:szCs w:val="24"/>
              </w:rPr>
              <w:t>word(s) used and who said them.</w:t>
            </w:r>
          </w:p>
          <w:p w:rsidR="00EE0457" w:rsidRPr="00220661" w:rsidRDefault="00EE0457" w:rsidP="00EE0457">
            <w:pPr>
              <w:numPr>
                <w:ilvl w:val="0"/>
                <w:numId w:val="26"/>
              </w:numPr>
              <w:tabs>
                <w:tab w:val="left" w:leader="dot" w:pos="14516"/>
              </w:tabs>
              <w:spacing w:line="260" w:lineRule="exact"/>
              <w:ind w:left="714" w:hanging="357"/>
              <w:rPr>
                <w:rFonts w:ascii="Arial" w:eastAsia="MS Mincho" w:hAnsi="Arial" w:cs="Arial"/>
                <w:sz w:val="24"/>
                <w:szCs w:val="24"/>
              </w:rPr>
            </w:pPr>
            <w:r w:rsidRPr="00220661">
              <w:rPr>
                <w:rFonts w:ascii="Arial" w:eastAsia="MS Mincho" w:hAnsi="Arial" w:cs="Arial"/>
                <w:sz w:val="24"/>
                <w:szCs w:val="24"/>
              </w:rPr>
              <w:t xml:space="preserve">Write down good </w:t>
            </w:r>
            <w:r w:rsidRPr="00220661">
              <w:rPr>
                <w:rFonts w:ascii="Arial" w:eastAsia="MS Mincho" w:hAnsi="Arial" w:cs="Arial"/>
                <w:b/>
                <w:sz w:val="24"/>
                <w:szCs w:val="24"/>
              </w:rPr>
              <w:t>questioning</w:t>
            </w:r>
            <w:r w:rsidRPr="00220661">
              <w:rPr>
                <w:rFonts w:ascii="Arial" w:eastAsia="MS Mincho" w:hAnsi="Arial" w:cs="Arial"/>
                <w:sz w:val="24"/>
                <w:szCs w:val="24"/>
              </w:rPr>
              <w:t xml:space="preserve"> word(s) used and who said them. </w:t>
            </w:r>
          </w:p>
        </w:tc>
        <w:tc>
          <w:tcPr>
            <w:tcW w:w="7449" w:type="dxa"/>
            <w:shd w:val="clear" w:color="auto" w:fill="auto"/>
          </w:tcPr>
          <w:p w:rsidR="00EE0457" w:rsidRPr="00220661" w:rsidRDefault="00EE0457" w:rsidP="004C4D44">
            <w:pPr>
              <w:tabs>
                <w:tab w:val="left" w:leader="dot" w:pos="14516"/>
              </w:tabs>
              <w:spacing w:line="300" w:lineRule="exact"/>
              <w:ind w:left="714"/>
              <w:rPr>
                <w:rFonts w:ascii="Arial" w:eastAsia="MS Mincho" w:hAnsi="Arial" w:cs="Arial"/>
                <w:sz w:val="24"/>
                <w:szCs w:val="24"/>
              </w:rPr>
            </w:pPr>
          </w:p>
          <w:p w:rsidR="00EE0457" w:rsidRPr="00220661" w:rsidRDefault="00EE0457" w:rsidP="00EE0457">
            <w:pPr>
              <w:numPr>
                <w:ilvl w:val="0"/>
                <w:numId w:val="27"/>
              </w:numPr>
              <w:tabs>
                <w:tab w:val="left" w:leader="dot" w:pos="14516"/>
              </w:tabs>
              <w:spacing w:line="280" w:lineRule="exact"/>
              <w:ind w:left="714" w:hanging="357"/>
              <w:rPr>
                <w:rFonts w:ascii="Arial" w:eastAsia="MS Mincho" w:hAnsi="Arial" w:cs="Arial"/>
                <w:sz w:val="24"/>
                <w:szCs w:val="24"/>
              </w:rPr>
            </w:pPr>
            <w:r w:rsidRPr="00220661">
              <w:rPr>
                <w:rFonts w:ascii="Arial" w:eastAsia="MS Mincho" w:hAnsi="Arial" w:cs="Arial"/>
                <w:sz w:val="24"/>
                <w:szCs w:val="24"/>
              </w:rPr>
              <w:t xml:space="preserve">Write down words which seem to </w:t>
            </w:r>
            <w:r w:rsidRPr="00220661">
              <w:rPr>
                <w:rFonts w:ascii="Arial" w:eastAsia="MS Mincho" w:hAnsi="Arial" w:cs="Arial"/>
                <w:b/>
                <w:sz w:val="24"/>
                <w:szCs w:val="24"/>
              </w:rPr>
              <w:t>break down</w:t>
            </w:r>
            <w:r w:rsidRPr="00220661">
              <w:rPr>
                <w:rFonts w:ascii="Arial" w:eastAsia="MS Mincho" w:hAnsi="Arial" w:cs="Arial"/>
                <w:sz w:val="24"/>
                <w:szCs w:val="24"/>
              </w:rPr>
              <w:t xml:space="preserve"> or </w:t>
            </w:r>
            <w:r w:rsidRPr="00220661">
              <w:rPr>
                <w:rFonts w:ascii="Arial" w:eastAsia="MS Mincho" w:hAnsi="Arial" w:cs="Arial"/>
                <w:b/>
                <w:sz w:val="24"/>
                <w:szCs w:val="24"/>
              </w:rPr>
              <w:t xml:space="preserve">stop </w:t>
            </w:r>
            <w:r w:rsidRPr="00220661">
              <w:rPr>
                <w:rFonts w:ascii="Arial" w:eastAsia="MS Mincho" w:hAnsi="Arial" w:cs="Arial"/>
                <w:sz w:val="24"/>
                <w:szCs w:val="24"/>
              </w:rPr>
              <w:t>the discussion and who said them.</w:t>
            </w:r>
          </w:p>
          <w:p w:rsidR="00EE0457" w:rsidRPr="00220661" w:rsidRDefault="00EE0457" w:rsidP="00EE0457">
            <w:pPr>
              <w:numPr>
                <w:ilvl w:val="0"/>
                <w:numId w:val="28"/>
              </w:numPr>
              <w:tabs>
                <w:tab w:val="left" w:leader="dot" w:pos="14516"/>
              </w:tabs>
              <w:spacing w:line="280" w:lineRule="exact"/>
              <w:ind w:left="714" w:hanging="357"/>
              <w:rPr>
                <w:rFonts w:ascii="Arial" w:eastAsia="MS Mincho" w:hAnsi="Arial" w:cs="Arial"/>
                <w:sz w:val="24"/>
                <w:szCs w:val="24"/>
              </w:rPr>
            </w:pPr>
            <w:r w:rsidRPr="00220661">
              <w:rPr>
                <w:rFonts w:ascii="Arial" w:eastAsia="MS Mincho" w:hAnsi="Arial" w:cs="Arial"/>
                <w:sz w:val="24"/>
                <w:szCs w:val="24"/>
              </w:rPr>
              <w:t>Who uses the most interesting and least interesting words?</w:t>
            </w:r>
          </w:p>
          <w:p w:rsidR="00EE0457" w:rsidRPr="00220661" w:rsidRDefault="00EE0457" w:rsidP="00EE0457">
            <w:pPr>
              <w:numPr>
                <w:ilvl w:val="0"/>
                <w:numId w:val="29"/>
              </w:numPr>
              <w:tabs>
                <w:tab w:val="left" w:leader="dot" w:pos="14516"/>
              </w:tabs>
              <w:spacing w:line="280" w:lineRule="exact"/>
              <w:ind w:left="714" w:hanging="357"/>
              <w:rPr>
                <w:rFonts w:ascii="Arial" w:eastAsia="MS Mincho" w:hAnsi="Arial" w:cs="Arial"/>
                <w:sz w:val="24"/>
                <w:szCs w:val="24"/>
                <w:u w:val="single"/>
              </w:rPr>
            </w:pPr>
            <w:r w:rsidRPr="00220661">
              <w:rPr>
                <w:rFonts w:ascii="Arial" w:eastAsia="MS Mincho" w:hAnsi="Arial" w:cs="Arial"/>
                <w:sz w:val="24"/>
                <w:szCs w:val="24"/>
              </w:rPr>
              <w:t>Keep a tally of questions asked by the group to create further discussion.</w:t>
            </w:r>
          </w:p>
          <w:p w:rsidR="00EE0457" w:rsidRPr="00220661" w:rsidRDefault="00EE0457" w:rsidP="00EE0457">
            <w:pPr>
              <w:numPr>
                <w:ilvl w:val="0"/>
                <w:numId w:val="30"/>
              </w:numPr>
              <w:tabs>
                <w:tab w:val="left" w:leader="dot" w:pos="14516"/>
              </w:tabs>
              <w:spacing w:line="280" w:lineRule="exact"/>
              <w:ind w:left="714" w:hanging="357"/>
              <w:rPr>
                <w:rFonts w:ascii="Arial" w:eastAsia="MS Mincho" w:hAnsi="Arial" w:cs="Arial"/>
                <w:sz w:val="24"/>
                <w:szCs w:val="24"/>
              </w:rPr>
            </w:pPr>
            <w:r w:rsidRPr="00220661">
              <w:rPr>
                <w:rFonts w:ascii="Arial" w:eastAsia="MS Mincho" w:hAnsi="Arial" w:cs="Arial"/>
                <w:sz w:val="24"/>
                <w:szCs w:val="24"/>
              </w:rPr>
              <w:t>Other observations on good/poor use of vocabulary</w:t>
            </w:r>
            <w:r>
              <w:rPr>
                <w:rFonts w:ascii="Arial" w:eastAsia="MS Mincho" w:hAnsi="Arial" w:cs="Arial"/>
                <w:sz w:val="24"/>
                <w:szCs w:val="24"/>
              </w:rPr>
              <w:t>:</w:t>
            </w:r>
            <w:r w:rsidRPr="00220661">
              <w:rPr>
                <w:rFonts w:ascii="Arial" w:eastAsia="MS Mincho" w:hAnsi="Arial" w:cs="Arial"/>
                <w:sz w:val="24"/>
                <w:szCs w:val="24"/>
              </w:rPr>
              <w:t xml:space="preserve"> </w:t>
            </w:r>
          </w:p>
        </w:tc>
      </w:tr>
    </w:tbl>
    <w:p w:rsidR="00EE0457" w:rsidRDefault="00EE0457" w:rsidP="00EE0457">
      <w:pPr>
        <w:widowControl w:val="0"/>
        <w:spacing w:after="0" w:line="288" w:lineRule="auto"/>
        <w:rPr>
          <w:rFonts w:ascii="Arial" w:hAnsi="Arial" w:cs="Arial"/>
          <w:sz w:val="24"/>
          <w:szCs w:val="24"/>
        </w:rPr>
        <w:sectPr w:rsidR="00EE0457" w:rsidSect="00262DF6">
          <w:footerReference w:type="default" r:id="rId16"/>
          <w:pgSz w:w="16839" w:h="11907" w:orient="landscape" w:code="9"/>
          <w:pgMar w:top="1134" w:right="1134" w:bottom="851" w:left="1134" w:header="709" w:footer="709" w:gutter="0"/>
          <w:cols w:space="708"/>
          <w:docGrid w:linePitch="360"/>
        </w:sectPr>
      </w:pPr>
    </w:p>
    <w:p w:rsidR="00EE0457" w:rsidRPr="00597ED1" w:rsidRDefault="00EE0457" w:rsidP="00EE0457">
      <w:pPr>
        <w:widowControl w:val="0"/>
        <w:spacing w:after="0"/>
        <w:rPr>
          <w:rFonts w:ascii="Arial" w:hAnsi="Arial" w:cs="Arial"/>
          <w:b/>
          <w:sz w:val="2"/>
          <w:szCs w:val="2"/>
        </w:rPr>
      </w:pPr>
    </w:p>
    <w:p w:rsidR="00EE0457" w:rsidRPr="00B64591" w:rsidRDefault="00EE0457" w:rsidP="00EE0457">
      <w:pPr>
        <w:widowControl w:val="0"/>
        <w:shd w:val="clear" w:color="auto" w:fill="CCFFCC"/>
        <w:spacing w:after="0"/>
        <w:rPr>
          <w:rFonts w:ascii="Arial" w:hAnsi="Arial" w:cs="Arial"/>
          <w:sz w:val="28"/>
          <w:szCs w:val="28"/>
        </w:rPr>
      </w:pPr>
      <w:r w:rsidRPr="00597ED1">
        <w:rPr>
          <w:rFonts w:ascii="Arial" w:hAnsi="Arial" w:cs="Arial"/>
          <w:b/>
          <w:sz w:val="28"/>
          <w:szCs w:val="28"/>
        </w:rPr>
        <w:t>Moral message team game</w:t>
      </w:r>
      <w:r>
        <w:rPr>
          <w:rFonts w:ascii="Arial" w:hAnsi="Arial" w:cs="Arial"/>
          <w:sz w:val="28"/>
          <w:szCs w:val="28"/>
        </w:rPr>
        <w:t xml:space="preserve"> [21525]</w:t>
      </w:r>
    </w:p>
    <w:p w:rsidR="00EE0457" w:rsidRDefault="00EE0457" w:rsidP="00EE0457">
      <w:pPr>
        <w:widowControl w:val="0"/>
        <w:spacing w:after="0"/>
        <w:rPr>
          <w:rFonts w:ascii="Arial" w:hAnsi="Arial" w:cs="Arial"/>
          <w:sz w:val="24"/>
          <w:szCs w:val="24"/>
        </w:rPr>
      </w:pPr>
    </w:p>
    <w:p w:rsidR="00EE0457" w:rsidRPr="005202C8" w:rsidRDefault="00EE0457" w:rsidP="00EE0457">
      <w:pPr>
        <w:pBdr>
          <w:bottom w:val="single" w:sz="18" w:space="1" w:color="008000"/>
        </w:pBdr>
        <w:spacing w:after="0" w:line="23" w:lineRule="atLeast"/>
        <w:rPr>
          <w:rFonts w:ascii="Arial" w:eastAsia="Times New Roman" w:hAnsi="Arial" w:cs="Arial"/>
          <w:sz w:val="28"/>
          <w:szCs w:val="28"/>
          <w:lang w:eastAsia="en-GB"/>
        </w:rPr>
      </w:pPr>
      <w:r w:rsidRPr="005202C8">
        <w:rPr>
          <w:rFonts w:ascii="Arial" w:eastAsia="Times New Roman" w:hAnsi="Arial" w:cs="Arial"/>
          <w:sz w:val="28"/>
          <w:szCs w:val="28"/>
          <w:lang w:eastAsia="en-GB"/>
        </w:rPr>
        <w:t>Teach</w:t>
      </w:r>
      <w:r>
        <w:rPr>
          <w:rFonts w:ascii="Arial" w:eastAsia="Times New Roman" w:hAnsi="Arial" w:cs="Arial"/>
          <w:sz w:val="28"/>
          <w:szCs w:val="28"/>
          <w:lang w:eastAsia="en-GB"/>
        </w:rPr>
        <w:t>ing</w:t>
      </w:r>
      <w:r w:rsidRPr="005202C8">
        <w:rPr>
          <w:rFonts w:ascii="Arial" w:eastAsia="Times New Roman" w:hAnsi="Arial" w:cs="Arial"/>
          <w:sz w:val="28"/>
          <w:szCs w:val="28"/>
          <w:lang w:eastAsia="en-GB"/>
        </w:rPr>
        <w:t xml:space="preserve"> notes </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These sources are designed to be part of a team game, where each team practises scanning texts and becomes more familiar with Priestley’s social and political agenda for the play by having a race!  You could use the sources independently of the team game of course, and set the tasks as comprehension, but students’ competitive spirit and any desire for leaping out of their seats will be catered for in the team game.</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 xml:space="preserve">Please note that due to copyright restrictions Source 5 </w:t>
      </w:r>
      <w:r>
        <w:rPr>
          <w:rFonts w:ascii="Arial" w:eastAsia="Times New Roman" w:hAnsi="Arial" w:cs="Arial"/>
          <w:sz w:val="24"/>
          <w:szCs w:val="24"/>
          <w:lang w:eastAsia="en-GB"/>
        </w:rPr>
        <w:t xml:space="preserve">can only be accessed via the separate PDF file.  To download this file, please type 21525 into the </w:t>
      </w:r>
      <w:proofErr w:type="spellStart"/>
      <w:r>
        <w:rPr>
          <w:rFonts w:ascii="Arial" w:eastAsia="Times New Roman" w:hAnsi="Arial" w:cs="Arial"/>
          <w:sz w:val="24"/>
          <w:szCs w:val="24"/>
          <w:lang w:eastAsia="en-GB"/>
        </w:rPr>
        <w:t>Teachit</w:t>
      </w:r>
      <w:proofErr w:type="spellEnd"/>
      <w:r>
        <w:rPr>
          <w:rFonts w:ascii="Arial" w:eastAsia="Times New Roman" w:hAnsi="Arial" w:cs="Arial"/>
          <w:sz w:val="24"/>
          <w:szCs w:val="24"/>
          <w:lang w:eastAsia="en-GB"/>
        </w:rPr>
        <w:t xml:space="preserve"> search bar and click on the second PDF icon</w:t>
      </w:r>
      <w:r w:rsidRPr="005202C8">
        <w:rPr>
          <w:rFonts w:ascii="Arial" w:eastAsia="Times New Roman" w:hAnsi="Arial" w:cs="Arial"/>
          <w:sz w:val="24"/>
          <w:szCs w:val="24"/>
          <w:lang w:eastAsia="en-GB"/>
        </w:rPr>
        <w:t>.</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spacing w:after="0" w:line="23" w:lineRule="atLeast"/>
        <w:rPr>
          <w:rFonts w:ascii="Arial" w:eastAsia="Times New Roman" w:hAnsi="Arial" w:cs="Arial"/>
          <w:b/>
          <w:sz w:val="24"/>
          <w:szCs w:val="24"/>
          <w:lang w:eastAsia="en-GB"/>
        </w:rPr>
      </w:pPr>
      <w:r w:rsidRPr="005202C8">
        <w:rPr>
          <w:rFonts w:ascii="Arial" w:eastAsia="Times New Roman" w:hAnsi="Arial" w:cs="Arial"/>
          <w:b/>
          <w:sz w:val="24"/>
          <w:szCs w:val="24"/>
          <w:lang w:eastAsia="en-GB"/>
        </w:rPr>
        <w:t>Instructions for the team game</w:t>
      </w:r>
      <w:r>
        <w:rPr>
          <w:rFonts w:ascii="Arial" w:eastAsia="Times New Roman" w:hAnsi="Arial" w:cs="Arial"/>
          <w:b/>
          <w:sz w:val="24"/>
          <w:szCs w:val="24"/>
          <w:lang w:eastAsia="en-GB"/>
        </w:rPr>
        <w:t>:</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Pr>
          <w:rFonts w:ascii="Arial" w:eastAsia="Times New Roman" w:hAnsi="Arial" w:cs="Arial"/>
          <w:sz w:val="24"/>
          <w:szCs w:val="24"/>
          <w:lang w:eastAsia="en-GB"/>
        </w:rPr>
        <w:t>Your class will be working in groups of three.  Each group needs a set of sources and a set of questions.</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Pr>
          <w:rFonts w:ascii="Arial" w:eastAsia="Times New Roman" w:hAnsi="Arial" w:cs="Arial"/>
          <w:sz w:val="24"/>
          <w:szCs w:val="24"/>
          <w:lang w:eastAsia="en-GB"/>
        </w:rPr>
        <w:t>Cut up the questions for each group, numbering them on the back and stacking them with number 1 on top.  Put each set of questions on a desk at the front of the classroom</w:t>
      </w:r>
      <w:r w:rsidRPr="005202C8">
        <w:rPr>
          <w:rFonts w:ascii="Arial" w:eastAsia="Times New Roman" w:hAnsi="Arial" w:cs="Arial"/>
          <w:sz w:val="24"/>
          <w:szCs w:val="24"/>
          <w:lang w:eastAsia="en-GB"/>
        </w:rPr>
        <w:t>.</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 xml:space="preserve">Give each group a copy of the source texts and time to read them through before you begin.  </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When you (and they) are ready, call ‘</w:t>
      </w:r>
      <w:r>
        <w:rPr>
          <w:rFonts w:ascii="Arial" w:eastAsia="Times New Roman" w:hAnsi="Arial" w:cs="Arial"/>
          <w:sz w:val="24"/>
          <w:szCs w:val="24"/>
          <w:lang w:eastAsia="en-GB"/>
        </w:rPr>
        <w:t>go</w:t>
      </w:r>
      <w:r w:rsidRPr="005202C8">
        <w:rPr>
          <w:rFonts w:ascii="Arial" w:eastAsia="Times New Roman" w:hAnsi="Arial" w:cs="Arial"/>
          <w:sz w:val="24"/>
          <w:szCs w:val="24"/>
          <w:lang w:eastAsia="en-GB"/>
        </w:rPr>
        <w:t>’, and at this point, one student from each group should ‘run’ to the front for the first question only, and return to their team.</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 xml:space="preserve">The team agree an answer and a second team member takes the answer to the teacher, which is checked before permission is given to pick up the second question from their colour pile.  If the answer is incorrect, the student must return to their team for another </w:t>
      </w:r>
      <w:r>
        <w:rPr>
          <w:rFonts w:ascii="Arial" w:eastAsia="Times New Roman" w:hAnsi="Arial" w:cs="Arial"/>
          <w:sz w:val="24"/>
          <w:szCs w:val="24"/>
          <w:lang w:eastAsia="en-GB"/>
        </w:rPr>
        <w:t>go</w:t>
      </w:r>
      <w:r w:rsidRPr="005202C8">
        <w:rPr>
          <w:rFonts w:ascii="Arial" w:eastAsia="Times New Roman" w:hAnsi="Arial" w:cs="Arial"/>
          <w:sz w:val="24"/>
          <w:szCs w:val="24"/>
          <w:lang w:eastAsia="en-GB"/>
        </w:rPr>
        <w:t>.</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Students should rotate their roles and keep familiarising themselves with the texts while they await their next question.</w:t>
      </w:r>
    </w:p>
    <w:p w:rsidR="00EE0457" w:rsidRPr="005202C8" w:rsidRDefault="00EE0457" w:rsidP="00EE0457">
      <w:pPr>
        <w:spacing w:after="0" w:line="23" w:lineRule="atLeast"/>
        <w:rPr>
          <w:rFonts w:ascii="Arial" w:eastAsia="Times New Roman" w:hAnsi="Arial" w:cs="Arial"/>
          <w:sz w:val="24"/>
          <w:szCs w:val="24"/>
          <w:lang w:eastAsia="en-GB"/>
        </w:rPr>
      </w:pPr>
    </w:p>
    <w:p w:rsidR="00EE0457" w:rsidRPr="005202C8" w:rsidRDefault="00EE0457" w:rsidP="00EE0457">
      <w:pPr>
        <w:numPr>
          <w:ilvl w:val="0"/>
          <w:numId w:val="11"/>
        </w:numPr>
        <w:spacing w:after="0" w:line="23" w:lineRule="atLeast"/>
        <w:rPr>
          <w:rFonts w:ascii="Arial" w:eastAsia="Times New Roman" w:hAnsi="Arial" w:cs="Arial"/>
          <w:sz w:val="24"/>
          <w:szCs w:val="24"/>
          <w:lang w:eastAsia="en-GB"/>
        </w:rPr>
      </w:pPr>
      <w:r w:rsidRPr="005202C8">
        <w:rPr>
          <w:rFonts w:ascii="Arial" w:eastAsia="Times New Roman" w:hAnsi="Arial" w:cs="Arial"/>
          <w:sz w:val="24"/>
          <w:szCs w:val="24"/>
          <w:lang w:eastAsia="en-GB"/>
        </w:rPr>
        <w:t>This process shoul</w:t>
      </w:r>
      <w:r>
        <w:rPr>
          <w:rFonts w:ascii="Arial" w:eastAsia="Times New Roman" w:hAnsi="Arial" w:cs="Arial"/>
          <w:sz w:val="24"/>
          <w:szCs w:val="24"/>
          <w:lang w:eastAsia="en-GB"/>
        </w:rPr>
        <w:t>d be repeated until you have a winning team</w:t>
      </w:r>
      <w:r w:rsidRPr="005202C8">
        <w:rPr>
          <w:rFonts w:ascii="Arial" w:eastAsia="Times New Roman" w:hAnsi="Arial" w:cs="Arial"/>
          <w:sz w:val="24"/>
          <w:szCs w:val="24"/>
          <w:lang w:eastAsia="en-GB"/>
        </w:rPr>
        <w:t>.</w:t>
      </w:r>
    </w:p>
    <w:p w:rsidR="00EE0457" w:rsidRPr="00B64591" w:rsidRDefault="00EE0457" w:rsidP="00EE0457">
      <w:pPr>
        <w:widowControl w:val="0"/>
        <w:spacing w:after="0" w:line="23" w:lineRule="atLeast"/>
        <w:rPr>
          <w:rFonts w:ascii="Arial" w:hAnsi="Arial" w:cs="Arial"/>
          <w:sz w:val="2"/>
          <w:szCs w:val="2"/>
        </w:rPr>
      </w:pPr>
      <w:r>
        <w:rPr>
          <w:rFonts w:ascii="Arial" w:hAnsi="Arial" w:cs="Arial"/>
          <w:sz w:val="24"/>
          <w:szCs w:val="24"/>
        </w:rPr>
        <w:br w:type="page"/>
      </w:r>
    </w:p>
    <w:p w:rsidR="00EE0457" w:rsidRPr="00B64591" w:rsidRDefault="00EE0457" w:rsidP="00EE0457">
      <w:pPr>
        <w:widowControl w:val="0"/>
        <w:spacing w:after="0" w:line="23" w:lineRule="atLeast"/>
        <w:rPr>
          <w:rFonts w:ascii="Arial" w:hAnsi="Arial" w:cs="Arial"/>
          <w:sz w:val="2"/>
          <w:szCs w:val="2"/>
        </w:rPr>
      </w:pPr>
    </w:p>
    <w:p w:rsidR="00EE0457" w:rsidRPr="00232651" w:rsidRDefault="00EE0457" w:rsidP="00EE0457">
      <w:pPr>
        <w:pBdr>
          <w:bottom w:val="single" w:sz="18" w:space="1" w:color="008000"/>
        </w:pBdr>
        <w:spacing w:after="0"/>
        <w:rPr>
          <w:rFonts w:ascii="Arial" w:eastAsia="Times New Roman" w:hAnsi="Arial" w:cs="Arial"/>
          <w:sz w:val="28"/>
          <w:szCs w:val="28"/>
          <w:lang w:eastAsia="en-GB"/>
        </w:rPr>
      </w:pPr>
      <w:r w:rsidRPr="00232651">
        <w:rPr>
          <w:rFonts w:ascii="Arial" w:eastAsia="Times New Roman" w:hAnsi="Arial" w:cs="Arial"/>
          <w:sz w:val="28"/>
          <w:szCs w:val="28"/>
          <w:lang w:eastAsia="en-GB"/>
        </w:rPr>
        <w:t>Source 1</w:t>
      </w:r>
    </w:p>
    <w:p w:rsidR="00EE0457" w:rsidRPr="00641A86" w:rsidRDefault="00EE0457" w:rsidP="00EE0457">
      <w:pPr>
        <w:spacing w:after="0"/>
        <w:rPr>
          <w:rFonts w:ascii="Arial" w:eastAsia="Times New Roman" w:hAnsi="Arial" w:cs="Arial"/>
          <w:sz w:val="24"/>
          <w:szCs w:val="24"/>
          <w:lang w:eastAsia="en-GB"/>
        </w:rPr>
      </w:pPr>
    </w:p>
    <w:p w:rsidR="00EE0457" w:rsidRPr="00641A86" w:rsidRDefault="00EE0457" w:rsidP="00EE0457">
      <w:pPr>
        <w:spacing w:after="0"/>
        <w:rPr>
          <w:rFonts w:ascii="Arial" w:eastAsia="Times New Roman" w:hAnsi="Arial" w:cs="Arial"/>
          <w:sz w:val="24"/>
          <w:szCs w:val="24"/>
          <w:lang w:eastAsia="en-GB"/>
        </w:rPr>
      </w:pPr>
      <w:r>
        <w:rPr>
          <w:rFonts w:ascii="Arial" w:eastAsia="Times New Roman" w:hAnsi="Arial" w:cs="Arial"/>
          <w:sz w:val="24"/>
          <w:szCs w:val="24"/>
          <w:lang w:eastAsia="en-GB"/>
        </w:rPr>
        <w:t>‘</w:t>
      </w:r>
      <w:r w:rsidRPr="00641A86">
        <w:rPr>
          <w:rFonts w:ascii="Arial" w:eastAsia="Times New Roman" w:hAnsi="Arial" w:cs="Arial"/>
          <w:sz w:val="24"/>
          <w:szCs w:val="24"/>
          <w:lang w:eastAsia="en-GB"/>
        </w:rPr>
        <w:t xml:space="preserve">In the very middle of this age the First World War rises like a wall of blood-red mountains. Its frenzied butchery, indefensible even on a military basis, killed at least ten million Europeans, mostly young and free from obvious physical defects. After being dressed in uniform, fed and drilled, cheered and cried over before they were packed into their cattle-trucks, these ten million were then filled with hot lead, ripped apart by shell splinters, blown to bits, bayoneted in the belly, choked with poison gas, suffocated in mud, trampled to death or drowned, buried in collapsing dugouts, dropped out of burning aeroplanes, or allowed to die of diseases, after rotting too long in trenches that they shared with syphilitic rats and typhus-infected lice. Death, having come into his empire, demanded the best, and got it. This was no ordinary generation; it was the flower and fruit of </w:t>
      </w:r>
      <w:r>
        <w:rPr>
          <w:rFonts w:ascii="Arial" w:eastAsia="Times New Roman" w:hAnsi="Arial" w:cs="Arial"/>
          <w:sz w:val="24"/>
          <w:szCs w:val="24"/>
          <w:lang w:eastAsia="en-GB"/>
        </w:rPr>
        <w:t xml:space="preserve">an exceptionally long summer of </w:t>
      </w:r>
      <w:r w:rsidRPr="00641A86">
        <w:rPr>
          <w:rFonts w:ascii="Arial" w:eastAsia="Times New Roman" w:hAnsi="Arial" w:cs="Arial"/>
          <w:sz w:val="24"/>
          <w:szCs w:val="24"/>
          <w:lang w:eastAsia="en-GB"/>
        </w:rPr>
        <w:t>European peace and prosperity, so much vintage blood; and the men among us who fought with it and saw it being destroyed, and the women still alive who cannot forget its wonderful bright promise, we believe to this day that the best companions of our youth, the liveliest minds and bravest hearts, all the golden lads</w:t>
      </w:r>
      <w:r>
        <w:rPr>
          <w:rFonts w:ascii="Arial" w:eastAsia="Times New Roman" w:hAnsi="Arial" w:cs="Arial"/>
          <w:sz w:val="24"/>
          <w:szCs w:val="24"/>
          <w:lang w:eastAsia="en-GB"/>
        </w:rPr>
        <w:t xml:space="preserve"> </w:t>
      </w:r>
      <w:r w:rsidRPr="00641A86">
        <w:rPr>
          <w:rFonts w:ascii="Arial" w:eastAsia="Times New Roman" w:hAnsi="Arial" w:cs="Arial"/>
          <w:sz w:val="24"/>
          <w:szCs w:val="24"/>
          <w:lang w:eastAsia="en-GB"/>
        </w:rPr>
        <w:t>... went to that war and never came back from it. This is something that</w:t>
      </w:r>
      <w:r>
        <w:rPr>
          <w:rFonts w:ascii="Arial" w:eastAsia="Times New Roman" w:hAnsi="Arial" w:cs="Arial"/>
          <w:sz w:val="24"/>
          <w:szCs w:val="24"/>
          <w:lang w:eastAsia="en-GB"/>
        </w:rPr>
        <w:t xml:space="preserve"> </w:t>
      </w:r>
      <w:r w:rsidRPr="00641A86">
        <w:rPr>
          <w:rFonts w:ascii="Arial" w:eastAsia="Times New Roman" w:hAnsi="Arial" w:cs="Arial"/>
          <w:sz w:val="24"/>
          <w:szCs w:val="24"/>
          <w:lang w:eastAsia="en-GB"/>
        </w:rPr>
        <w:t>nobody born after about 1904 can ever fully appreciate.</w:t>
      </w:r>
      <w:r>
        <w:rPr>
          <w:rFonts w:ascii="Arial" w:eastAsia="Times New Roman" w:hAnsi="Arial" w:cs="Arial"/>
          <w:sz w:val="24"/>
          <w:szCs w:val="24"/>
          <w:lang w:eastAsia="en-GB"/>
        </w:rPr>
        <w:t>’</w:t>
      </w:r>
    </w:p>
    <w:p w:rsidR="00EE0457" w:rsidRPr="00031CC6" w:rsidRDefault="00EE0457" w:rsidP="00EE0457">
      <w:pPr>
        <w:spacing w:after="0"/>
        <w:rPr>
          <w:rFonts w:ascii="Arial" w:eastAsia="Times New Roman" w:hAnsi="Arial" w:cs="Arial"/>
          <w:sz w:val="24"/>
          <w:szCs w:val="24"/>
          <w:lang w:eastAsia="en-GB"/>
        </w:rPr>
      </w:pPr>
    </w:p>
    <w:p w:rsidR="00EE0457" w:rsidRPr="00031CC6" w:rsidRDefault="00EE0457" w:rsidP="00EE0457">
      <w:pPr>
        <w:spacing w:after="0"/>
        <w:rPr>
          <w:rFonts w:ascii="Arial" w:eastAsia="Times New Roman" w:hAnsi="Arial" w:cs="Arial"/>
          <w:sz w:val="24"/>
          <w:szCs w:val="24"/>
          <w:lang w:eastAsia="en-GB"/>
        </w:rPr>
      </w:pPr>
      <w:r w:rsidRPr="00031CC6">
        <w:rPr>
          <w:rFonts w:ascii="Arial" w:eastAsia="Times New Roman" w:hAnsi="Arial" w:cs="Arial"/>
          <w:sz w:val="24"/>
          <w:szCs w:val="24"/>
          <w:lang w:eastAsia="en-GB"/>
        </w:rPr>
        <w:t xml:space="preserve">Extract from </w:t>
      </w:r>
      <w:proofErr w:type="spellStart"/>
      <w:r w:rsidRPr="00031CC6">
        <w:rPr>
          <w:rFonts w:ascii="Arial" w:eastAsia="Times New Roman" w:hAnsi="Arial" w:cs="Arial"/>
          <w:sz w:val="24"/>
          <w:szCs w:val="24"/>
          <w:lang w:eastAsia="en-GB"/>
        </w:rPr>
        <w:t>J.B.Priestley</w:t>
      </w:r>
      <w:proofErr w:type="spellEnd"/>
      <w:r w:rsidRPr="00031CC6">
        <w:rPr>
          <w:rFonts w:ascii="Arial" w:eastAsia="Times New Roman" w:hAnsi="Arial" w:cs="Arial"/>
          <w:sz w:val="24"/>
          <w:szCs w:val="24"/>
          <w:lang w:eastAsia="en-GB"/>
        </w:rPr>
        <w:t xml:space="preserve">, </w:t>
      </w:r>
      <w:r w:rsidRPr="00031CC6">
        <w:rPr>
          <w:rFonts w:ascii="Arial" w:eastAsia="Times New Roman" w:hAnsi="Arial" w:cs="Arial"/>
          <w:i/>
          <w:sz w:val="24"/>
          <w:szCs w:val="24"/>
          <w:lang w:eastAsia="en-GB"/>
        </w:rPr>
        <w:t>Literature and Western Man</w:t>
      </w:r>
      <w:r w:rsidRPr="00031CC6">
        <w:rPr>
          <w:rFonts w:ascii="Arial" w:eastAsia="Times New Roman" w:hAnsi="Arial" w:cs="Arial"/>
          <w:sz w:val="24"/>
          <w:szCs w:val="24"/>
          <w:lang w:eastAsia="en-GB"/>
        </w:rPr>
        <w:t xml:space="preserve"> (1960)</w:t>
      </w:r>
    </w:p>
    <w:p w:rsidR="00EE0457" w:rsidRPr="00031CC6" w:rsidRDefault="00EE0457" w:rsidP="00EE0457">
      <w:pPr>
        <w:rPr>
          <w:rFonts w:ascii="Arial" w:hAnsi="Arial" w:cs="Arial"/>
          <w:sz w:val="24"/>
          <w:szCs w:val="24"/>
        </w:rPr>
      </w:pPr>
    </w:p>
    <w:p w:rsidR="00EE0457" w:rsidRPr="00031CC6" w:rsidRDefault="00EE0457" w:rsidP="00EE0457">
      <w:pPr>
        <w:rPr>
          <w:rFonts w:ascii="Arial" w:hAnsi="Arial" w:cs="Arial"/>
          <w:sz w:val="24"/>
          <w:szCs w:val="24"/>
        </w:rPr>
      </w:pPr>
    </w:p>
    <w:p w:rsidR="00EE0457" w:rsidRPr="00232651" w:rsidRDefault="00EE0457" w:rsidP="00EE0457">
      <w:pPr>
        <w:pBdr>
          <w:bottom w:val="single" w:sz="18" w:space="1" w:color="008000"/>
        </w:pBdr>
        <w:rPr>
          <w:rFonts w:ascii="Arial" w:hAnsi="Arial" w:cs="Arial"/>
          <w:sz w:val="28"/>
          <w:szCs w:val="28"/>
        </w:rPr>
      </w:pPr>
      <w:r w:rsidRPr="00232651">
        <w:rPr>
          <w:rFonts w:ascii="Arial" w:hAnsi="Arial" w:cs="Arial"/>
          <w:sz w:val="28"/>
          <w:szCs w:val="28"/>
        </w:rPr>
        <w:t>Source 2</w:t>
      </w:r>
    </w:p>
    <w:p w:rsidR="00EE0457" w:rsidRPr="00031CC6" w:rsidRDefault="00EE0457" w:rsidP="00EE0457">
      <w:pPr>
        <w:rPr>
          <w:rFonts w:ascii="Arial" w:hAnsi="Arial" w:cs="Arial"/>
          <w:sz w:val="24"/>
          <w:szCs w:val="24"/>
        </w:rPr>
      </w:pPr>
      <w:r w:rsidRPr="00031CC6">
        <w:rPr>
          <w:rFonts w:ascii="Arial" w:hAnsi="Arial" w:cs="Arial"/>
          <w:sz w:val="24"/>
          <w:szCs w:val="24"/>
        </w:rPr>
        <w:t xml:space="preserve">Priestley served in the infantry in World War I (1914–19) and then studied </w:t>
      </w:r>
      <w:hyperlink r:id="rId17" w:history="1">
        <w:r w:rsidRPr="00031CC6">
          <w:rPr>
            <w:rStyle w:val="Hyperlink"/>
            <w:rFonts w:ascii="Arial" w:hAnsi="Arial" w:cs="Arial"/>
            <w:sz w:val="24"/>
            <w:szCs w:val="24"/>
          </w:rPr>
          <w:t>English literature</w:t>
        </w:r>
      </w:hyperlink>
      <w:r w:rsidRPr="00031CC6">
        <w:rPr>
          <w:rFonts w:ascii="Arial" w:hAnsi="Arial" w:cs="Arial"/>
          <w:sz w:val="24"/>
          <w:szCs w:val="24"/>
        </w:rPr>
        <w:t xml:space="preserve"> at </w:t>
      </w:r>
      <w:smartTag w:uri="urn:schemas-microsoft-com:office:smarttags" w:element="PlaceName">
        <w:r w:rsidRPr="00031CC6">
          <w:rPr>
            <w:rFonts w:ascii="Arial" w:hAnsi="Arial" w:cs="Arial"/>
            <w:sz w:val="24"/>
            <w:szCs w:val="24"/>
          </w:rPr>
          <w:t>Trinity</w:t>
        </w:r>
      </w:smartTag>
      <w:r w:rsidRPr="00031CC6">
        <w:rPr>
          <w:rFonts w:ascii="Arial" w:hAnsi="Arial" w:cs="Arial"/>
          <w:sz w:val="24"/>
          <w:szCs w:val="24"/>
        </w:rPr>
        <w:t xml:space="preserve"> </w:t>
      </w:r>
      <w:smartTag w:uri="urn:schemas-microsoft-com:office:smarttags" w:element="PlaceType">
        <w:r w:rsidRPr="00031CC6">
          <w:rPr>
            <w:rFonts w:ascii="Arial" w:hAnsi="Arial" w:cs="Arial"/>
            <w:sz w:val="24"/>
            <w:szCs w:val="24"/>
          </w:rPr>
          <w:t>College</w:t>
        </w:r>
      </w:smartTag>
      <w:r w:rsidRPr="00031CC6">
        <w:rPr>
          <w:rFonts w:ascii="Arial" w:hAnsi="Arial" w:cs="Arial"/>
          <w:sz w:val="24"/>
          <w:szCs w:val="24"/>
        </w:rPr>
        <w:t xml:space="preserve">, </w:t>
      </w:r>
      <w:smartTag w:uri="urn:schemas-microsoft-com:office:smarttags" w:element="place">
        <w:smartTag w:uri="urn:schemas-microsoft-com:office:smarttags" w:element="City">
          <w:r w:rsidRPr="00031CC6">
            <w:rPr>
              <w:rFonts w:ascii="Arial" w:hAnsi="Arial" w:cs="Arial"/>
              <w:sz w:val="24"/>
              <w:szCs w:val="24"/>
            </w:rPr>
            <w:t>Cambridge</w:t>
          </w:r>
        </w:smartTag>
      </w:smartTag>
      <w:r w:rsidRPr="00031CC6">
        <w:rPr>
          <w:rFonts w:ascii="Arial" w:hAnsi="Arial" w:cs="Arial"/>
          <w:sz w:val="24"/>
          <w:szCs w:val="24"/>
        </w:rPr>
        <w:t xml:space="preserve"> (B.A., 1922</w:t>
      </w:r>
      <w:proofErr w:type="gramStart"/>
      <w:r w:rsidRPr="00031CC6">
        <w:rPr>
          <w:rFonts w:ascii="Arial" w:hAnsi="Arial" w:cs="Arial"/>
          <w:sz w:val="24"/>
          <w:szCs w:val="24"/>
        </w:rPr>
        <w:t>)</w:t>
      </w:r>
      <w:r>
        <w:rPr>
          <w:rFonts w:ascii="Arial" w:hAnsi="Arial" w:cs="Arial"/>
          <w:sz w:val="24"/>
          <w:szCs w:val="24"/>
        </w:rPr>
        <w:t xml:space="preserve"> </w:t>
      </w:r>
      <w:r w:rsidRPr="00031CC6">
        <w:rPr>
          <w:rFonts w:ascii="Arial" w:hAnsi="Arial" w:cs="Arial"/>
          <w:sz w:val="24"/>
          <w:szCs w:val="24"/>
        </w:rPr>
        <w:t>...</w:t>
      </w:r>
      <w:proofErr w:type="gramEnd"/>
    </w:p>
    <w:p w:rsidR="00EE0457" w:rsidRPr="00031CC6" w:rsidRDefault="00EE0457" w:rsidP="00EE0457">
      <w:pPr>
        <w:rPr>
          <w:rFonts w:ascii="Arial" w:hAnsi="Arial" w:cs="Arial"/>
          <w:sz w:val="24"/>
          <w:szCs w:val="24"/>
        </w:rPr>
      </w:pPr>
      <w:r w:rsidRPr="00031CC6">
        <w:rPr>
          <w:rFonts w:ascii="Arial" w:hAnsi="Arial" w:cs="Arial"/>
          <w:sz w:val="24"/>
          <w:szCs w:val="24"/>
        </w:rPr>
        <w:t xml:space="preserve">Priestley was also a prolific dramatist, and he achieved early successes on the stage ... Influenced by the time theories of John William Dunne, he experimented with expressionistic psychological drama ...  He also used time distortion as the basis for a mystery drama with moral overtones, </w:t>
      </w:r>
      <w:r w:rsidRPr="00031CC6">
        <w:rPr>
          <w:rStyle w:val="Emphasis"/>
          <w:rFonts w:ascii="Arial" w:hAnsi="Arial" w:cs="Arial"/>
          <w:sz w:val="24"/>
          <w:szCs w:val="24"/>
        </w:rPr>
        <w:t>An Inspector Calls</w:t>
      </w:r>
      <w:r w:rsidRPr="00031CC6">
        <w:rPr>
          <w:rFonts w:ascii="Arial" w:hAnsi="Arial" w:cs="Arial"/>
          <w:sz w:val="24"/>
          <w:szCs w:val="24"/>
        </w:rPr>
        <w:t xml:space="preserve"> (1946). </w:t>
      </w:r>
      <w:r>
        <w:rPr>
          <w:rFonts w:ascii="Arial" w:hAnsi="Arial" w:cs="Arial"/>
          <w:sz w:val="24"/>
          <w:szCs w:val="24"/>
        </w:rPr>
        <w:t xml:space="preserve"> </w:t>
      </w:r>
      <w:r w:rsidRPr="00031CC6">
        <w:rPr>
          <w:rFonts w:ascii="Arial" w:hAnsi="Arial" w:cs="Arial"/>
          <w:sz w:val="24"/>
          <w:szCs w:val="24"/>
        </w:rPr>
        <w:t>Many of his pl</w:t>
      </w:r>
      <w:r>
        <w:rPr>
          <w:rFonts w:ascii="Arial" w:hAnsi="Arial" w:cs="Arial"/>
          <w:sz w:val="24"/>
          <w:szCs w:val="24"/>
        </w:rPr>
        <w:t>ays featured skilful characteris</w:t>
      </w:r>
      <w:r w:rsidRPr="00031CC6">
        <w:rPr>
          <w:rFonts w:ascii="Arial" w:hAnsi="Arial" w:cs="Arial"/>
          <w:sz w:val="24"/>
          <w:szCs w:val="24"/>
        </w:rPr>
        <w:t>ations of ordinary people in domestic settings.</w:t>
      </w:r>
    </w:p>
    <w:p w:rsidR="00EE0457" w:rsidRPr="00031CC6" w:rsidRDefault="00EE0457" w:rsidP="00EE0457">
      <w:pPr>
        <w:rPr>
          <w:rFonts w:ascii="Arial" w:hAnsi="Arial" w:cs="Arial"/>
          <w:sz w:val="24"/>
          <w:szCs w:val="24"/>
        </w:rPr>
      </w:pPr>
      <w:r w:rsidRPr="00031CC6">
        <w:rPr>
          <w:rFonts w:ascii="Arial" w:hAnsi="Arial" w:cs="Arial"/>
          <w:sz w:val="24"/>
          <w:szCs w:val="24"/>
        </w:rPr>
        <w:t xml:space="preserve">An adept radio speaker, he had a wide audience for his patriotic broadcasts during </w:t>
      </w:r>
      <w:hyperlink r:id="rId18" w:history="1">
        <w:r w:rsidRPr="00031CC6">
          <w:rPr>
            <w:rStyle w:val="Hyperlink"/>
            <w:rFonts w:ascii="Arial" w:hAnsi="Arial" w:cs="Arial"/>
            <w:sz w:val="24"/>
            <w:szCs w:val="24"/>
          </w:rPr>
          <w:t>World War II</w:t>
        </w:r>
      </w:hyperlink>
      <w:r w:rsidRPr="00031CC6">
        <w:rPr>
          <w:rFonts w:ascii="Arial" w:hAnsi="Arial" w:cs="Arial"/>
          <w:sz w:val="24"/>
          <w:szCs w:val="24"/>
        </w:rPr>
        <w:t xml:space="preserve"> and for his subsequent Sunday evening program</w:t>
      </w:r>
      <w:r>
        <w:rPr>
          <w:rFonts w:ascii="Arial" w:hAnsi="Arial" w:cs="Arial"/>
          <w:sz w:val="24"/>
          <w:szCs w:val="24"/>
        </w:rPr>
        <w:t>me</w:t>
      </w:r>
      <w:r w:rsidRPr="00031CC6">
        <w:rPr>
          <w:rFonts w:ascii="Arial" w:hAnsi="Arial" w:cs="Arial"/>
          <w:sz w:val="24"/>
          <w:szCs w:val="24"/>
        </w:rPr>
        <w:t>s.</w:t>
      </w:r>
      <w:r>
        <w:rPr>
          <w:rFonts w:ascii="Arial" w:hAnsi="Arial" w:cs="Arial"/>
          <w:sz w:val="24"/>
          <w:szCs w:val="24"/>
        </w:rPr>
        <w:t xml:space="preserve"> </w:t>
      </w:r>
      <w:r w:rsidRPr="00031CC6">
        <w:rPr>
          <w:rFonts w:ascii="Arial" w:hAnsi="Arial" w:cs="Arial"/>
          <w:sz w:val="24"/>
          <w:szCs w:val="24"/>
        </w:rPr>
        <w:t xml:space="preserve"> Priestley’s large literary output of more than 120 books was complemented by his status as a commentator and literary spokesman for his countrymen, a role he sustained through his forceful and engaging public personality. </w:t>
      </w:r>
      <w:r>
        <w:rPr>
          <w:rFonts w:ascii="Arial" w:hAnsi="Arial" w:cs="Arial"/>
          <w:sz w:val="24"/>
          <w:szCs w:val="24"/>
        </w:rPr>
        <w:t xml:space="preserve"> </w:t>
      </w:r>
      <w:r w:rsidRPr="00031CC6">
        <w:rPr>
          <w:rFonts w:ascii="Arial" w:hAnsi="Arial" w:cs="Arial"/>
          <w:sz w:val="24"/>
          <w:szCs w:val="24"/>
        </w:rPr>
        <w:t>Priestley refused both a knighthood and a peerage, but he accepted the Order of Merit in 1977.</w:t>
      </w:r>
    </w:p>
    <w:p w:rsidR="00EE0457" w:rsidRDefault="00EE0457" w:rsidP="00EE0457">
      <w:pPr>
        <w:rPr>
          <w:rFonts w:ascii="Arial" w:hAnsi="Arial" w:cs="Arial"/>
          <w:sz w:val="24"/>
          <w:szCs w:val="24"/>
        </w:rPr>
      </w:pPr>
      <w:r w:rsidRPr="00031CC6">
        <w:rPr>
          <w:rFonts w:ascii="Arial" w:hAnsi="Arial" w:cs="Arial"/>
          <w:sz w:val="24"/>
          <w:szCs w:val="24"/>
        </w:rPr>
        <w:t>Extract from Encyclopaedia Britannica (</w:t>
      </w:r>
      <w:hyperlink r:id="rId19" w:history="1">
        <w:r w:rsidRPr="00031CC6">
          <w:rPr>
            <w:rStyle w:val="Hyperlink"/>
            <w:rFonts w:ascii="Arial" w:hAnsi="Arial" w:cs="Arial"/>
            <w:sz w:val="24"/>
            <w:szCs w:val="24"/>
          </w:rPr>
          <w:t>http://www.britannica.com/EBchecked/topic/475974/J-B-Priestley</w:t>
        </w:r>
      </w:hyperlink>
      <w:r w:rsidRPr="00031CC6">
        <w:rPr>
          <w:rFonts w:ascii="Arial" w:hAnsi="Arial" w:cs="Arial"/>
          <w:sz w:val="24"/>
          <w:szCs w:val="24"/>
        </w:rPr>
        <w:t>)</w:t>
      </w:r>
      <w:r>
        <w:rPr>
          <w:rFonts w:ascii="Arial" w:hAnsi="Arial" w:cs="Arial"/>
          <w:sz w:val="24"/>
          <w:szCs w:val="24"/>
        </w:rPr>
        <w:t>.</w:t>
      </w:r>
      <w:r w:rsidRPr="00031CC6">
        <w:rPr>
          <w:rFonts w:ascii="Arial" w:hAnsi="Arial" w:cs="Arial"/>
          <w:sz w:val="24"/>
          <w:szCs w:val="24"/>
        </w:rPr>
        <w:t xml:space="preserve"> </w:t>
      </w:r>
    </w:p>
    <w:p w:rsidR="00EE0457" w:rsidRPr="00597ED1" w:rsidRDefault="00EE0457" w:rsidP="00EE0457">
      <w:pPr>
        <w:widowControl w:val="0"/>
        <w:spacing w:after="0"/>
        <w:rPr>
          <w:rFonts w:ascii="Arial" w:hAnsi="Arial" w:cs="Arial"/>
          <w:sz w:val="2"/>
          <w:szCs w:val="2"/>
        </w:rPr>
      </w:pPr>
      <w:r>
        <w:rPr>
          <w:rFonts w:ascii="Arial" w:hAnsi="Arial" w:cs="Arial"/>
          <w:sz w:val="24"/>
          <w:szCs w:val="24"/>
        </w:rPr>
        <w:br w:type="page"/>
      </w:r>
    </w:p>
    <w:p w:rsidR="00EE0457" w:rsidRPr="00232651" w:rsidRDefault="00EE0457" w:rsidP="00EE0457">
      <w:pPr>
        <w:pBdr>
          <w:bottom w:val="single" w:sz="18" w:space="1" w:color="008000"/>
        </w:pBdr>
        <w:rPr>
          <w:rFonts w:ascii="Arial" w:hAnsi="Arial" w:cs="Arial"/>
          <w:sz w:val="28"/>
          <w:szCs w:val="28"/>
        </w:rPr>
      </w:pPr>
      <w:r w:rsidRPr="00232651">
        <w:rPr>
          <w:rFonts w:ascii="Arial" w:hAnsi="Arial" w:cs="Arial"/>
          <w:sz w:val="28"/>
          <w:szCs w:val="28"/>
        </w:rPr>
        <w:lastRenderedPageBreak/>
        <w:t>Source 3</w:t>
      </w:r>
    </w:p>
    <w:p w:rsidR="00EE0457" w:rsidRPr="00C10EE8" w:rsidRDefault="00EE0457" w:rsidP="00EE0457">
      <w:pPr>
        <w:rPr>
          <w:rFonts w:ascii="Arial" w:hAnsi="Arial" w:cs="Arial"/>
        </w:rPr>
      </w:pPr>
      <w:r>
        <w:rPr>
          <w:rFonts w:ascii="Arial" w:hAnsi="Arial" w:cs="Arial"/>
          <w:sz w:val="24"/>
          <w:szCs w:val="24"/>
        </w:rPr>
        <w:t>‘</w:t>
      </w:r>
      <w:r w:rsidRPr="00C10EE8">
        <w:rPr>
          <w:rFonts w:ascii="Arial" w:hAnsi="Arial" w:cs="Arial"/>
        </w:rPr>
        <w:t>But just remember this. One Eva Smith has gone – but there are millions and millions and millions of Eva Smiths and John Smiths still left with us, with their lives, their hopes and fears, their suffering and chance of happiness, all intertwined with our lives, and what we think and say and do. We don’t live alone. We are members of one body. We are responsible for each other.</w:t>
      </w:r>
      <w:r>
        <w:rPr>
          <w:rFonts w:ascii="Arial" w:hAnsi="Arial" w:cs="Arial"/>
        </w:rPr>
        <w:t xml:space="preserve"> </w:t>
      </w:r>
      <w:r w:rsidRPr="00C10EE8">
        <w:rPr>
          <w:rFonts w:ascii="Arial" w:hAnsi="Arial" w:cs="Arial"/>
        </w:rPr>
        <w:t xml:space="preserve">And I tell you that the time will soon come when, if men will not learn that lesson, then they will be taught it in fire and blood and anguish. Good night.’ </w:t>
      </w:r>
    </w:p>
    <w:p w:rsidR="00EE0457" w:rsidRPr="00031CC6" w:rsidRDefault="00EE0457" w:rsidP="00EE0457">
      <w:pPr>
        <w:rPr>
          <w:rFonts w:ascii="Arial" w:hAnsi="Arial" w:cs="Arial"/>
        </w:rPr>
      </w:pPr>
      <w:r w:rsidRPr="00031CC6">
        <w:rPr>
          <w:rFonts w:ascii="Arial" w:hAnsi="Arial" w:cs="Arial"/>
        </w:rPr>
        <w:t xml:space="preserve">The Inspector’s closing words, Act Three, </w:t>
      </w:r>
      <w:r w:rsidRPr="00031CC6">
        <w:rPr>
          <w:rFonts w:ascii="Arial" w:hAnsi="Arial" w:cs="Arial"/>
          <w:i/>
        </w:rPr>
        <w:t>An Inspector Calls</w:t>
      </w:r>
      <w:r w:rsidRPr="00031CC6">
        <w:rPr>
          <w:rFonts w:ascii="Arial" w:hAnsi="Arial" w:cs="Arial"/>
        </w:rPr>
        <w:t xml:space="preserve"> by J.B. Priestley.</w:t>
      </w:r>
    </w:p>
    <w:p w:rsidR="00EE0457" w:rsidRDefault="00EE0457" w:rsidP="00EE0457">
      <w:pPr>
        <w:pStyle w:val="regular"/>
        <w:rPr>
          <w:rFonts w:ascii="Arial" w:hAnsi="Arial" w:cs="Arial"/>
        </w:rPr>
      </w:pPr>
    </w:p>
    <w:p w:rsidR="00EE0457" w:rsidRPr="00031CC6" w:rsidRDefault="00EE0457" w:rsidP="00EE0457">
      <w:pPr>
        <w:pStyle w:val="regular"/>
        <w:rPr>
          <w:rFonts w:ascii="Arial" w:hAnsi="Arial" w:cs="Arial"/>
        </w:rPr>
      </w:pPr>
    </w:p>
    <w:p w:rsidR="00EE0457" w:rsidRPr="00232651" w:rsidRDefault="00EE0457" w:rsidP="00EE0457">
      <w:pPr>
        <w:pStyle w:val="regular"/>
        <w:pBdr>
          <w:bottom w:val="single" w:sz="18" w:space="1" w:color="008000"/>
        </w:pBdr>
        <w:rPr>
          <w:rFonts w:ascii="Arial" w:hAnsi="Arial" w:cs="Arial"/>
          <w:sz w:val="28"/>
          <w:szCs w:val="28"/>
        </w:rPr>
      </w:pPr>
      <w:r w:rsidRPr="00232651">
        <w:rPr>
          <w:rFonts w:ascii="Arial" w:hAnsi="Arial" w:cs="Arial"/>
          <w:sz w:val="28"/>
          <w:szCs w:val="28"/>
        </w:rPr>
        <w:t>Source 4</w:t>
      </w:r>
    </w:p>
    <w:p w:rsidR="00EE0457" w:rsidRPr="00031CC6" w:rsidRDefault="00EE0457" w:rsidP="00EE0457">
      <w:pPr>
        <w:pStyle w:val="regular"/>
        <w:ind w:left="238" w:hanging="238"/>
        <w:rPr>
          <w:rFonts w:ascii="Arial" w:hAnsi="Arial" w:cs="Arial"/>
          <w:sz w:val="22"/>
          <w:szCs w:val="22"/>
        </w:rPr>
      </w:pPr>
      <w:r w:rsidRPr="004E6BCA">
        <w:rPr>
          <w:rStyle w:val="reftext"/>
          <w:rFonts w:ascii="Arial" w:hAnsi="Arial" w:cs="Arial"/>
          <w:b/>
          <w:bCs/>
          <w:sz w:val="22"/>
          <w:szCs w:val="22"/>
        </w:rPr>
        <w:t>3</w:t>
      </w:r>
      <w:r w:rsidRPr="00031CC6">
        <w:rPr>
          <w:rStyle w:val="reftext"/>
          <w:rFonts w:ascii="Arial" w:hAnsi="Arial" w:cs="Arial"/>
          <w:bCs/>
          <w:sz w:val="22"/>
          <w:szCs w:val="22"/>
        </w:rPr>
        <w:t xml:space="preserve"> </w:t>
      </w:r>
      <w:r>
        <w:rPr>
          <w:rStyle w:val="reftext"/>
          <w:rFonts w:ascii="Arial" w:hAnsi="Arial" w:cs="Arial"/>
          <w:bCs/>
          <w:sz w:val="22"/>
          <w:szCs w:val="22"/>
        </w:rPr>
        <w:t xml:space="preserve"> </w:t>
      </w:r>
      <w:r w:rsidRPr="00031CC6">
        <w:rPr>
          <w:rStyle w:val="black"/>
          <w:rFonts w:ascii="Arial" w:hAnsi="Arial" w:cs="Arial"/>
          <w:sz w:val="22"/>
          <w:szCs w:val="22"/>
        </w:rPr>
        <w:t>For I say, through the grace given unto me, to every man that is among you, not to think of himself more highly than he ought to think; but to think soberly, according as God has dealt to every man the measure of faith.</w:t>
      </w:r>
    </w:p>
    <w:p w:rsidR="00EE0457" w:rsidRPr="00031CC6" w:rsidRDefault="00D55DFD" w:rsidP="00EE0457">
      <w:pPr>
        <w:pStyle w:val="regular"/>
        <w:rPr>
          <w:rFonts w:ascii="Arial" w:hAnsi="Arial" w:cs="Arial"/>
          <w:sz w:val="22"/>
          <w:szCs w:val="22"/>
        </w:rPr>
      </w:pPr>
      <w:hyperlink r:id="rId20" w:history="1">
        <w:r w:rsidR="00EE0457" w:rsidRPr="00CC3C80">
          <w:rPr>
            <w:rStyle w:val="Hyperlink"/>
            <w:rFonts w:ascii="Arial" w:eastAsia="Calibri" w:hAnsi="Arial" w:cs="Arial"/>
            <w:b/>
            <w:bCs/>
            <w:sz w:val="22"/>
            <w:szCs w:val="22"/>
          </w:rPr>
          <w:t>4</w:t>
        </w:r>
      </w:hyperlink>
      <w:r w:rsidR="00EE0457" w:rsidRPr="00031CC6">
        <w:rPr>
          <w:rStyle w:val="reftext"/>
          <w:rFonts w:ascii="Arial" w:hAnsi="Arial" w:cs="Arial"/>
          <w:sz w:val="22"/>
          <w:szCs w:val="22"/>
        </w:rPr>
        <w:t xml:space="preserve"> </w:t>
      </w:r>
      <w:r w:rsidR="00EE0457">
        <w:rPr>
          <w:rStyle w:val="reftext"/>
          <w:rFonts w:ascii="Arial" w:hAnsi="Arial" w:cs="Arial"/>
          <w:sz w:val="22"/>
          <w:szCs w:val="22"/>
        </w:rPr>
        <w:t xml:space="preserve"> </w:t>
      </w:r>
      <w:r w:rsidR="00EE0457" w:rsidRPr="00031CC6">
        <w:rPr>
          <w:rStyle w:val="black"/>
          <w:rFonts w:ascii="Arial" w:hAnsi="Arial" w:cs="Arial"/>
          <w:sz w:val="22"/>
          <w:szCs w:val="22"/>
        </w:rPr>
        <w:t xml:space="preserve">For as we have many members in one </w:t>
      </w:r>
      <w:proofErr w:type="gramStart"/>
      <w:r w:rsidR="00EE0457" w:rsidRPr="00031CC6">
        <w:rPr>
          <w:rStyle w:val="black"/>
          <w:rFonts w:ascii="Arial" w:hAnsi="Arial" w:cs="Arial"/>
          <w:sz w:val="22"/>
          <w:szCs w:val="22"/>
        </w:rPr>
        <w:t>body,</w:t>
      </w:r>
      <w:proofErr w:type="gramEnd"/>
      <w:r w:rsidR="00EE0457" w:rsidRPr="00031CC6">
        <w:rPr>
          <w:rStyle w:val="black"/>
          <w:rFonts w:ascii="Arial" w:hAnsi="Arial" w:cs="Arial"/>
          <w:sz w:val="22"/>
          <w:szCs w:val="22"/>
        </w:rPr>
        <w:t xml:space="preserve"> and all members have not the same office:</w:t>
      </w:r>
    </w:p>
    <w:p w:rsidR="00EE0457" w:rsidRPr="00031CC6" w:rsidRDefault="00D55DFD" w:rsidP="00EE0457">
      <w:pPr>
        <w:pStyle w:val="regular"/>
        <w:rPr>
          <w:rFonts w:ascii="Arial" w:hAnsi="Arial" w:cs="Arial"/>
          <w:sz w:val="22"/>
          <w:szCs w:val="22"/>
        </w:rPr>
      </w:pPr>
      <w:hyperlink r:id="rId21" w:history="1">
        <w:r w:rsidR="00EE0457" w:rsidRPr="00CC3C80">
          <w:rPr>
            <w:rStyle w:val="Hyperlink"/>
            <w:rFonts w:ascii="Arial" w:eastAsia="Calibri" w:hAnsi="Arial" w:cs="Arial"/>
            <w:b/>
            <w:bCs/>
            <w:sz w:val="22"/>
            <w:szCs w:val="22"/>
          </w:rPr>
          <w:t>5</w:t>
        </w:r>
      </w:hyperlink>
      <w:r w:rsidR="00EE0457" w:rsidRPr="004E6BCA">
        <w:rPr>
          <w:rStyle w:val="reftext"/>
          <w:rFonts w:ascii="Arial" w:hAnsi="Arial" w:cs="Arial"/>
          <w:b/>
          <w:sz w:val="22"/>
          <w:szCs w:val="22"/>
        </w:rPr>
        <w:t xml:space="preserve"> </w:t>
      </w:r>
      <w:r w:rsidR="00EE0457">
        <w:rPr>
          <w:rStyle w:val="reftext"/>
          <w:rFonts w:ascii="Arial" w:hAnsi="Arial" w:cs="Arial"/>
          <w:sz w:val="22"/>
          <w:szCs w:val="22"/>
        </w:rPr>
        <w:t xml:space="preserve"> </w:t>
      </w:r>
      <w:r w:rsidR="00EE0457" w:rsidRPr="00031CC6">
        <w:rPr>
          <w:rStyle w:val="black"/>
          <w:rFonts w:ascii="Arial" w:hAnsi="Arial" w:cs="Arial"/>
          <w:sz w:val="22"/>
          <w:szCs w:val="22"/>
        </w:rPr>
        <w:t>So we,</w:t>
      </w:r>
      <w:r w:rsidR="00EE0457" w:rsidRPr="00031CC6">
        <w:rPr>
          <w:rStyle w:val="black"/>
          <w:rFonts w:ascii="Arial" w:hAnsi="Arial" w:cs="Arial"/>
          <w:i/>
          <w:sz w:val="22"/>
          <w:szCs w:val="22"/>
        </w:rPr>
        <w:t xml:space="preserve"> being</w:t>
      </w:r>
      <w:r w:rsidR="00EE0457" w:rsidRPr="00031CC6">
        <w:rPr>
          <w:rStyle w:val="black"/>
          <w:rFonts w:ascii="Arial" w:hAnsi="Arial" w:cs="Arial"/>
          <w:sz w:val="22"/>
          <w:szCs w:val="22"/>
        </w:rPr>
        <w:t xml:space="preserve"> many, are one body in Christ, and every one </w:t>
      </w:r>
      <w:proofErr w:type="gramStart"/>
      <w:r w:rsidR="00EE0457" w:rsidRPr="00031CC6">
        <w:rPr>
          <w:rStyle w:val="black"/>
          <w:rFonts w:ascii="Arial" w:hAnsi="Arial" w:cs="Arial"/>
          <w:sz w:val="22"/>
          <w:szCs w:val="22"/>
        </w:rPr>
        <w:t>members</w:t>
      </w:r>
      <w:proofErr w:type="gramEnd"/>
      <w:r w:rsidR="00EE0457" w:rsidRPr="00031CC6">
        <w:rPr>
          <w:rStyle w:val="black"/>
          <w:rFonts w:ascii="Arial" w:hAnsi="Arial" w:cs="Arial"/>
          <w:sz w:val="22"/>
          <w:szCs w:val="22"/>
        </w:rPr>
        <w:t xml:space="preserve"> one of another.</w:t>
      </w:r>
    </w:p>
    <w:p w:rsidR="00EE0457" w:rsidRPr="00031CC6" w:rsidRDefault="00EE0457" w:rsidP="00EE0457">
      <w:pPr>
        <w:rPr>
          <w:rFonts w:ascii="Arial" w:hAnsi="Arial" w:cs="Arial"/>
        </w:rPr>
      </w:pPr>
      <w:proofErr w:type="gramStart"/>
      <w:r w:rsidRPr="00031CC6">
        <w:rPr>
          <w:rFonts w:ascii="Arial" w:hAnsi="Arial" w:cs="Arial"/>
        </w:rPr>
        <w:t xml:space="preserve">From </w:t>
      </w:r>
      <w:r w:rsidRPr="009A0106">
        <w:rPr>
          <w:rFonts w:ascii="Arial" w:hAnsi="Arial" w:cs="Arial"/>
          <w:i/>
        </w:rPr>
        <w:t>The Bible</w:t>
      </w:r>
      <w:r w:rsidRPr="00031CC6">
        <w:rPr>
          <w:rFonts w:ascii="Arial" w:hAnsi="Arial" w:cs="Arial"/>
        </w:rPr>
        <w:t xml:space="preserve"> (King James)</w:t>
      </w:r>
      <w:r>
        <w:rPr>
          <w:rFonts w:ascii="Arial" w:hAnsi="Arial" w:cs="Arial"/>
        </w:rPr>
        <w:t xml:space="preserve">, </w:t>
      </w:r>
      <w:r w:rsidRPr="00031CC6">
        <w:rPr>
          <w:rFonts w:ascii="Arial" w:hAnsi="Arial" w:cs="Arial"/>
        </w:rPr>
        <w:t>Romans 12; 3-5.</w:t>
      </w:r>
      <w:proofErr w:type="gramEnd"/>
    </w:p>
    <w:p w:rsidR="00EE0457" w:rsidRDefault="00EE0457" w:rsidP="00EE0457">
      <w:pPr>
        <w:rPr>
          <w:rFonts w:ascii="Arial" w:hAnsi="Arial" w:cs="Arial"/>
          <w:sz w:val="24"/>
          <w:szCs w:val="24"/>
        </w:rPr>
      </w:pPr>
    </w:p>
    <w:p w:rsidR="00EE0457" w:rsidRPr="00031CC6" w:rsidRDefault="00EE0457" w:rsidP="00EE0457">
      <w:pPr>
        <w:rPr>
          <w:rFonts w:ascii="Arial" w:hAnsi="Arial" w:cs="Arial"/>
          <w:sz w:val="24"/>
          <w:szCs w:val="24"/>
        </w:rPr>
      </w:pPr>
    </w:p>
    <w:p w:rsidR="00EE0457" w:rsidRPr="00232651" w:rsidRDefault="00EE0457" w:rsidP="00EE0457">
      <w:pPr>
        <w:pBdr>
          <w:bottom w:val="single" w:sz="18" w:space="1" w:color="008000"/>
        </w:pBdr>
        <w:rPr>
          <w:rFonts w:ascii="Arial" w:hAnsi="Arial" w:cs="Arial"/>
          <w:sz w:val="28"/>
          <w:szCs w:val="28"/>
        </w:rPr>
      </w:pPr>
      <w:r w:rsidRPr="00232651">
        <w:rPr>
          <w:rFonts w:ascii="Arial" w:hAnsi="Arial" w:cs="Arial"/>
          <w:sz w:val="28"/>
          <w:szCs w:val="28"/>
        </w:rPr>
        <w:t xml:space="preserve">Source 5 </w:t>
      </w:r>
    </w:p>
    <w:p w:rsidR="00EE0457" w:rsidRPr="00031CC6" w:rsidRDefault="00EE0457" w:rsidP="00EE0457">
      <w:pPr>
        <w:rPr>
          <w:rFonts w:ascii="Arial" w:hAnsi="Arial" w:cs="Arial"/>
          <w:sz w:val="24"/>
          <w:szCs w:val="24"/>
        </w:rPr>
      </w:pPr>
      <w:r w:rsidRPr="005202C8">
        <w:rPr>
          <w:rFonts w:ascii="Arial" w:eastAsia="Times New Roman" w:hAnsi="Arial" w:cs="Arial"/>
          <w:sz w:val="24"/>
          <w:szCs w:val="24"/>
          <w:lang w:eastAsia="en-GB"/>
        </w:rPr>
        <w:t xml:space="preserve">Please note that due to copyright restrictions Source 5 </w:t>
      </w:r>
      <w:r>
        <w:rPr>
          <w:rFonts w:ascii="Arial" w:eastAsia="Times New Roman" w:hAnsi="Arial" w:cs="Arial"/>
          <w:sz w:val="24"/>
          <w:szCs w:val="24"/>
          <w:lang w:eastAsia="en-GB"/>
        </w:rPr>
        <w:t xml:space="preserve">can only be accessed via the separate PDF file.  To download this file, please type 21525 into the </w:t>
      </w:r>
      <w:proofErr w:type="spellStart"/>
      <w:r>
        <w:rPr>
          <w:rFonts w:ascii="Arial" w:eastAsia="Times New Roman" w:hAnsi="Arial" w:cs="Arial"/>
          <w:sz w:val="24"/>
          <w:szCs w:val="24"/>
          <w:lang w:eastAsia="en-GB"/>
        </w:rPr>
        <w:t>Teachit</w:t>
      </w:r>
      <w:proofErr w:type="spellEnd"/>
      <w:r>
        <w:rPr>
          <w:rFonts w:ascii="Arial" w:eastAsia="Times New Roman" w:hAnsi="Arial" w:cs="Arial"/>
          <w:sz w:val="24"/>
          <w:szCs w:val="24"/>
          <w:lang w:eastAsia="en-GB"/>
        </w:rPr>
        <w:t xml:space="preserve"> search bar and click on the second PDF icon</w:t>
      </w:r>
      <w:r w:rsidRPr="005202C8">
        <w:rPr>
          <w:rFonts w:ascii="Arial" w:eastAsia="Times New Roman" w:hAnsi="Arial" w:cs="Arial"/>
          <w:sz w:val="24"/>
          <w:szCs w:val="24"/>
          <w:lang w:eastAsia="en-GB"/>
        </w:rPr>
        <w:t>.</w:t>
      </w:r>
    </w:p>
    <w:p w:rsidR="00EE0457" w:rsidRDefault="00EE0457" w:rsidP="00EE0457">
      <w:pPr>
        <w:widowControl w:val="0"/>
        <w:spacing w:after="0"/>
        <w:rPr>
          <w:rFonts w:ascii="Arial" w:hAnsi="Arial" w:cs="Arial"/>
          <w:sz w:val="24"/>
          <w:szCs w:val="24"/>
        </w:rPr>
      </w:pPr>
    </w:p>
    <w:p w:rsidR="00EE0457" w:rsidRDefault="00EE0457" w:rsidP="00EE0457">
      <w:pPr>
        <w:widowControl w:val="0"/>
        <w:spacing w:after="0"/>
        <w:rPr>
          <w:rFonts w:ascii="Arial" w:hAnsi="Arial" w:cs="Arial"/>
          <w:sz w:val="24"/>
          <w:szCs w:val="24"/>
        </w:rPr>
        <w:sectPr w:rsidR="00EE0457" w:rsidSect="00262DF6">
          <w:footerReference w:type="default" r:id="rId22"/>
          <w:pgSz w:w="11907" w:h="16839" w:code="9"/>
          <w:pgMar w:top="1134" w:right="1134" w:bottom="851" w:left="1134" w:header="709" w:footer="709" w:gutter="0"/>
          <w:cols w:space="708"/>
          <w:docGrid w:linePitch="360"/>
        </w:sectPr>
      </w:pPr>
    </w:p>
    <w:p w:rsidR="00EE0457" w:rsidRPr="00CC3C80" w:rsidRDefault="00EE0457" w:rsidP="00EE0457">
      <w:pPr>
        <w:widowControl w:val="0"/>
        <w:spacing w:after="0"/>
        <w:rPr>
          <w:rFonts w:ascii="Arial" w:hAnsi="Arial" w:cs="Arial"/>
          <w:sz w:val="2"/>
          <w:szCs w:val="2"/>
        </w:rPr>
      </w:pPr>
      <w:r>
        <w:rPr>
          <w:rFonts w:ascii="Arial" w:hAnsi="Arial" w:cs="Arial"/>
          <w:noProof/>
          <w:sz w:val="28"/>
          <w:szCs w:val="28"/>
          <w:lang w:eastAsia="en-GB"/>
        </w:rPr>
        <w:lastRenderedPageBreak/>
        <w:drawing>
          <wp:anchor distT="0" distB="0" distL="114300" distR="114300" simplePos="0" relativeHeight="251766784" behindDoc="0" locked="0" layoutInCell="1" allowOverlap="1">
            <wp:simplePos x="0" y="0"/>
            <wp:positionH relativeFrom="column">
              <wp:posOffset>9027795</wp:posOffset>
            </wp:positionH>
            <wp:positionV relativeFrom="paragraph">
              <wp:posOffset>-131445</wp:posOffset>
            </wp:positionV>
            <wp:extent cx="457200" cy="457200"/>
            <wp:effectExtent l="0" t="0" r="0" b="0"/>
            <wp:wrapNone/>
            <wp:docPr id="716" name="Picture 716" descr="MC9004325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descr="MC900432594[1]"/>
                    <pic:cNvPicPr>
                      <a:picLocks noChangeAspect="1" noChangeArrowheads="1"/>
                    </pic:cNvPicPr>
                  </pic:nvPicPr>
                  <pic:blipFill>
                    <a:blip r:embed="rId15"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p>
    <w:tbl>
      <w:tblPr>
        <w:tblW w:w="0" w:type="auto"/>
        <w:tblBorders>
          <w:top w:val="dashSmallGap" w:sz="18" w:space="0" w:color="008080"/>
          <w:left w:val="dashSmallGap" w:sz="18" w:space="0" w:color="008080"/>
          <w:bottom w:val="dashSmallGap" w:sz="18" w:space="0" w:color="008080"/>
          <w:right w:val="dashSmallGap" w:sz="18" w:space="0" w:color="008080"/>
          <w:insideH w:val="dashSmallGap" w:sz="18" w:space="0" w:color="008080"/>
          <w:insideV w:val="dashSmallGap" w:sz="18" w:space="0" w:color="008080"/>
        </w:tblBorders>
        <w:tblLook w:val="04A0"/>
      </w:tblPr>
      <w:tblGrid>
        <w:gridCol w:w="3075"/>
        <w:gridCol w:w="3118"/>
        <w:gridCol w:w="3049"/>
      </w:tblGrid>
      <w:tr w:rsidR="00EE0457" w:rsidRPr="00F21BB1" w:rsidTr="004C4D44">
        <w:trPr>
          <w:trHeight w:val="2025"/>
        </w:trPr>
        <w:tc>
          <w:tcPr>
            <w:tcW w:w="4928"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1) What simile is used to describe the First World War?</w:t>
            </w:r>
          </w:p>
        </w:tc>
        <w:tc>
          <w:tcPr>
            <w:tcW w:w="4929"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1) State five typical ways of dying in the First World War according to Priestley.</w:t>
            </w:r>
          </w:p>
        </w:tc>
        <w:tc>
          <w:tcPr>
            <w:tcW w:w="4929"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 xml:space="preserve">(Source 1) How </w:t>
            </w:r>
            <w:proofErr w:type="gramStart"/>
            <w:r w:rsidRPr="00F21BB1">
              <w:rPr>
                <w:rFonts w:ascii="Arial" w:hAnsi="Arial" w:cs="Arial"/>
                <w:sz w:val="28"/>
                <w:szCs w:val="28"/>
              </w:rPr>
              <w:t>are the men of this generation described</w:t>
            </w:r>
            <w:proofErr w:type="gramEnd"/>
            <w:r w:rsidRPr="00F21BB1">
              <w:rPr>
                <w:rFonts w:ascii="Arial" w:hAnsi="Arial" w:cs="Arial"/>
                <w:sz w:val="28"/>
                <w:szCs w:val="28"/>
              </w:rPr>
              <w:t xml:space="preserve"> and what does that reveal about Priestley’s attitude?</w:t>
            </w:r>
          </w:p>
        </w:tc>
      </w:tr>
      <w:tr w:rsidR="00EE0457" w:rsidRPr="00F21BB1" w:rsidTr="004C4D44">
        <w:trPr>
          <w:trHeight w:val="2025"/>
        </w:trPr>
        <w:tc>
          <w:tcPr>
            <w:tcW w:w="4928"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 xml:space="preserve">(Source 2) How is </w:t>
            </w:r>
            <w:r w:rsidRPr="00F21BB1">
              <w:rPr>
                <w:rFonts w:ascii="Arial" w:hAnsi="Arial" w:cs="Arial"/>
                <w:i/>
                <w:sz w:val="28"/>
                <w:szCs w:val="28"/>
              </w:rPr>
              <w:t>An Inspector Calls</w:t>
            </w:r>
            <w:r w:rsidRPr="00F21BB1">
              <w:rPr>
                <w:rFonts w:ascii="Arial" w:hAnsi="Arial" w:cs="Arial"/>
                <w:sz w:val="28"/>
                <w:szCs w:val="28"/>
              </w:rPr>
              <w:t xml:space="preserve"> described?</w:t>
            </w:r>
          </w:p>
        </w:tc>
        <w:tc>
          <w:tcPr>
            <w:tcW w:w="4929"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2) What did Priestley refuse and why is this interesting?</w:t>
            </w:r>
          </w:p>
        </w:tc>
        <w:tc>
          <w:tcPr>
            <w:tcW w:w="4929"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3) Who are the ‘millions and millions and millions’?</w:t>
            </w:r>
          </w:p>
        </w:tc>
      </w:tr>
      <w:tr w:rsidR="00EE0457" w:rsidRPr="00F21BB1" w:rsidTr="004C4D44">
        <w:trPr>
          <w:trHeight w:val="2025"/>
        </w:trPr>
        <w:tc>
          <w:tcPr>
            <w:tcW w:w="4928"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3) What lesson will men learn?</w:t>
            </w:r>
          </w:p>
        </w:tc>
        <w:tc>
          <w:tcPr>
            <w:tcW w:w="4929"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3 and 4) What connection can you make between sources 3 and 4?</w:t>
            </w:r>
          </w:p>
        </w:tc>
        <w:tc>
          <w:tcPr>
            <w:tcW w:w="4929"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(Source 5) What evidence can you see of ‘fire and blood and anguish’?</w:t>
            </w:r>
          </w:p>
        </w:tc>
      </w:tr>
      <w:tr w:rsidR="00EE0457" w:rsidRPr="00F21BB1" w:rsidTr="004C4D44">
        <w:trPr>
          <w:trHeight w:val="2025"/>
        </w:trPr>
        <w:tc>
          <w:tcPr>
            <w:tcW w:w="4928" w:type="dxa"/>
            <w:tcBorders>
              <w:top w:val="dashSmallGap" w:sz="18" w:space="0" w:color="008000"/>
              <w:left w:val="dashSmallGap" w:sz="18" w:space="0" w:color="008000"/>
              <w:bottom w:val="dashSmallGap" w:sz="18" w:space="0" w:color="008000"/>
              <w:right w:val="dashSmallGap" w:sz="18" w:space="0" w:color="008000"/>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r w:rsidRPr="00F21BB1">
              <w:rPr>
                <w:rFonts w:ascii="Arial" w:hAnsi="Arial" w:cs="Arial"/>
                <w:sz w:val="28"/>
                <w:szCs w:val="28"/>
              </w:rPr>
              <w:t>(All sources) How would you sum up Priestley’s moral message based on these texts?</w:t>
            </w:r>
          </w:p>
        </w:tc>
        <w:tc>
          <w:tcPr>
            <w:tcW w:w="4929" w:type="dxa"/>
            <w:tcBorders>
              <w:top w:val="dashSmallGap" w:sz="18" w:space="0" w:color="008000"/>
              <w:left w:val="dashSmallGap" w:sz="18" w:space="0" w:color="008000"/>
              <w:bottom w:val="nil"/>
              <w:right w:val="nil"/>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p>
        </w:tc>
        <w:tc>
          <w:tcPr>
            <w:tcW w:w="4929" w:type="dxa"/>
            <w:tcBorders>
              <w:top w:val="dashSmallGap" w:sz="18" w:space="0" w:color="008000"/>
              <w:left w:val="nil"/>
              <w:bottom w:val="nil"/>
              <w:right w:val="nil"/>
            </w:tcBorders>
            <w:shd w:val="clear" w:color="auto" w:fill="auto"/>
            <w:vAlign w:val="center"/>
          </w:tcPr>
          <w:p w:rsidR="00EE0457" w:rsidRPr="00F21BB1" w:rsidRDefault="00EE0457" w:rsidP="004C4D44">
            <w:pPr>
              <w:tabs>
                <w:tab w:val="left" w:pos="1100"/>
              </w:tabs>
              <w:spacing w:after="0" w:line="240" w:lineRule="auto"/>
              <w:rPr>
                <w:rFonts w:ascii="Arial" w:hAnsi="Arial" w:cs="Arial"/>
                <w:sz w:val="28"/>
                <w:szCs w:val="28"/>
              </w:rPr>
            </w:pPr>
          </w:p>
        </w:tc>
      </w:tr>
    </w:tbl>
    <w:p w:rsidR="00EE0457" w:rsidRDefault="00EE0457" w:rsidP="00EE0457">
      <w:pPr>
        <w:widowControl w:val="0"/>
        <w:spacing w:after="0"/>
        <w:rPr>
          <w:rFonts w:ascii="Arial" w:hAnsi="Arial" w:cs="Arial"/>
          <w:sz w:val="24"/>
          <w:szCs w:val="24"/>
        </w:rPr>
      </w:pPr>
    </w:p>
    <w:p w:rsidR="00C9068A" w:rsidRDefault="00C9068A" w:rsidP="00E90E6A"/>
    <w:sectPr w:rsidR="00C9068A" w:rsidSect="00B3699B">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E63" w:rsidRDefault="002D4E63" w:rsidP="00302D93">
      <w:pPr>
        <w:spacing w:after="0" w:line="240" w:lineRule="auto"/>
      </w:pPr>
      <w:r>
        <w:separator/>
      </w:r>
    </w:p>
  </w:endnote>
  <w:endnote w:type="continuationSeparator" w:id="0">
    <w:p w:rsidR="002D4E63" w:rsidRDefault="002D4E63" w:rsidP="00302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Saturday Sans ICG">
    <w:altName w:val="Times New Roman"/>
    <w:panose1 w:val="00000000000000000000"/>
    <w:charset w:val="00"/>
    <w:family w:val="auto"/>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68A" w:rsidRPr="00F25A9F" w:rsidRDefault="00C9068A" w:rsidP="006036FA">
    <w:pPr>
      <w:pStyle w:val="Footer"/>
      <w:pBdr>
        <w:top w:val="single" w:sz="4" w:space="1" w:color="auto"/>
      </w:pBdr>
      <w:tabs>
        <w:tab w:val="clear" w:pos="4513"/>
        <w:tab w:val="clear" w:pos="9026"/>
        <w:tab w:val="center" w:pos="4816"/>
        <w:tab w:val="right" w:pos="9631"/>
      </w:tabs>
      <w:ind w:left="357" w:hanging="357"/>
      <w:rPr>
        <w:rFonts w:ascii="Arial" w:hAnsi="Arial" w:cs="Arial"/>
      </w:rPr>
    </w:pPr>
    <w:r w:rsidRPr="00F25A9F">
      <w:rPr>
        <w:rFonts w:ascii="Arial" w:hAnsi="Arial" w:cs="Arial"/>
        <w:sz w:val="20"/>
        <w:szCs w:val="20"/>
      </w:rPr>
      <w:t>© ww</w:t>
    </w:r>
    <w:r>
      <w:rPr>
        <w:rFonts w:ascii="Arial" w:hAnsi="Arial" w:cs="Arial"/>
        <w:sz w:val="20"/>
        <w:szCs w:val="20"/>
      </w:rPr>
      <w:t>w.teachitenglish.co.uk 2013</w:t>
    </w:r>
    <w:r>
      <w:rPr>
        <w:rFonts w:ascii="Arial" w:hAnsi="Arial" w:cs="Arial"/>
        <w:sz w:val="20"/>
        <w:szCs w:val="20"/>
      </w:rPr>
      <w:tab/>
      <w:t>21702</w:t>
    </w:r>
    <w:r>
      <w:rPr>
        <w:rFonts w:ascii="Arial" w:hAnsi="Arial" w:cs="Arial"/>
        <w:sz w:val="20"/>
        <w:szCs w:val="20"/>
      </w:rPr>
      <w:tab/>
    </w:r>
    <w:r w:rsidR="00D55DFD" w:rsidRPr="00BA139E">
      <w:rPr>
        <w:rFonts w:ascii="Arial" w:hAnsi="Arial" w:cs="Arial"/>
        <w:sz w:val="20"/>
        <w:szCs w:val="20"/>
      </w:rPr>
      <w:fldChar w:fldCharType="begin"/>
    </w:r>
    <w:r w:rsidRPr="00BA139E">
      <w:rPr>
        <w:rFonts w:ascii="Arial" w:hAnsi="Arial" w:cs="Arial"/>
        <w:sz w:val="20"/>
        <w:szCs w:val="20"/>
      </w:rPr>
      <w:instrText xml:space="preserve"> PAGE </w:instrText>
    </w:r>
    <w:r w:rsidR="00D55DFD" w:rsidRPr="00BA139E">
      <w:rPr>
        <w:rFonts w:ascii="Arial" w:hAnsi="Arial" w:cs="Arial"/>
        <w:sz w:val="20"/>
        <w:szCs w:val="20"/>
      </w:rPr>
      <w:fldChar w:fldCharType="separate"/>
    </w:r>
    <w:r w:rsidR="001773C6">
      <w:rPr>
        <w:rFonts w:ascii="Arial" w:hAnsi="Arial" w:cs="Arial"/>
        <w:noProof/>
        <w:sz w:val="20"/>
        <w:szCs w:val="20"/>
      </w:rPr>
      <w:t>1</w:t>
    </w:r>
    <w:r w:rsidR="00D55DFD" w:rsidRPr="00BA139E">
      <w:rPr>
        <w:rFonts w:ascii="Arial" w:hAnsi="Arial" w:cs="Arial"/>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68A" w:rsidRPr="00F25A9F" w:rsidRDefault="00C9068A" w:rsidP="00885113">
    <w:pPr>
      <w:pStyle w:val="Footer"/>
      <w:pBdr>
        <w:top w:val="single" w:sz="4" w:space="1" w:color="auto"/>
      </w:pBdr>
      <w:tabs>
        <w:tab w:val="clear" w:pos="4513"/>
        <w:tab w:val="clear" w:pos="9026"/>
        <w:tab w:val="center" w:pos="7200"/>
        <w:tab w:val="right" w:pos="14580"/>
      </w:tabs>
      <w:ind w:left="357" w:hanging="357"/>
      <w:rPr>
        <w:rFonts w:ascii="Arial" w:hAnsi="Arial" w:cs="Arial"/>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 2013</w:t>
    </w:r>
    <w:r w:rsidRPr="00F25A9F">
      <w:rPr>
        <w:rFonts w:ascii="Arial" w:hAnsi="Arial" w:cs="Arial"/>
        <w:sz w:val="20"/>
        <w:szCs w:val="20"/>
      </w:rPr>
      <w:tab/>
      <w:t>21702</w:t>
    </w:r>
    <w:r w:rsidRPr="00F25A9F">
      <w:rPr>
        <w:rFonts w:ascii="Arial" w:hAnsi="Arial" w:cs="Arial"/>
        <w:sz w:val="20"/>
        <w:szCs w:val="20"/>
      </w:rPr>
      <w:tab/>
    </w:r>
    <w:r w:rsidR="00D55DFD" w:rsidRPr="00BA139E">
      <w:rPr>
        <w:rFonts w:ascii="Arial" w:hAnsi="Arial" w:cs="Arial"/>
        <w:sz w:val="20"/>
        <w:szCs w:val="20"/>
      </w:rPr>
      <w:fldChar w:fldCharType="begin"/>
    </w:r>
    <w:r w:rsidRPr="00BA139E">
      <w:rPr>
        <w:rFonts w:ascii="Arial" w:hAnsi="Arial" w:cs="Arial"/>
        <w:sz w:val="20"/>
        <w:szCs w:val="20"/>
      </w:rPr>
      <w:instrText xml:space="preserve"> PAGE </w:instrText>
    </w:r>
    <w:r w:rsidR="00D55DFD" w:rsidRPr="00BA139E">
      <w:rPr>
        <w:rFonts w:ascii="Arial" w:hAnsi="Arial" w:cs="Arial"/>
        <w:sz w:val="20"/>
        <w:szCs w:val="20"/>
      </w:rPr>
      <w:fldChar w:fldCharType="separate"/>
    </w:r>
    <w:r w:rsidR="001773C6">
      <w:rPr>
        <w:rFonts w:ascii="Arial" w:hAnsi="Arial" w:cs="Arial"/>
        <w:noProof/>
        <w:sz w:val="20"/>
        <w:szCs w:val="20"/>
      </w:rPr>
      <w:t>9</w:t>
    </w:r>
    <w:r w:rsidR="00D55DFD" w:rsidRPr="00BA139E">
      <w:rP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457" w:rsidRPr="00F25A9F" w:rsidRDefault="00EE0457" w:rsidP="00230C37">
    <w:pPr>
      <w:pStyle w:val="Footer"/>
      <w:pBdr>
        <w:top w:val="single" w:sz="4" w:space="1" w:color="auto"/>
      </w:pBdr>
      <w:tabs>
        <w:tab w:val="clear" w:pos="4513"/>
        <w:tab w:val="clear" w:pos="9026"/>
        <w:tab w:val="center" w:pos="4802"/>
        <w:tab w:val="right" w:pos="9617"/>
      </w:tabs>
      <w:ind w:left="357" w:hanging="357"/>
      <w:rPr>
        <w:rFonts w:ascii="Arial" w:hAnsi="Arial" w:cs="Arial"/>
      </w:rPr>
    </w:pPr>
    <w:r w:rsidRPr="00F25A9F">
      <w:rPr>
        <w:rFonts w:ascii="Arial" w:hAnsi="Arial" w:cs="Arial"/>
        <w:sz w:val="20"/>
        <w:szCs w:val="20"/>
      </w:rPr>
      <w:t>© ww</w:t>
    </w:r>
    <w:r>
      <w:rPr>
        <w:rFonts w:ascii="Arial" w:hAnsi="Arial" w:cs="Arial"/>
        <w:sz w:val="20"/>
        <w:szCs w:val="20"/>
      </w:rPr>
      <w:t>w.teachitenglish.co.uk 2013</w:t>
    </w:r>
    <w:r>
      <w:rPr>
        <w:rFonts w:ascii="Arial" w:hAnsi="Arial" w:cs="Arial"/>
        <w:sz w:val="20"/>
        <w:szCs w:val="20"/>
      </w:rPr>
      <w:tab/>
      <w:t>21702</w:t>
    </w:r>
    <w:r>
      <w:rPr>
        <w:rFonts w:ascii="Arial" w:hAnsi="Arial" w:cs="Arial"/>
        <w:sz w:val="20"/>
        <w:szCs w:val="20"/>
      </w:rPr>
      <w:tab/>
    </w:r>
    <w:r w:rsidR="00D55DFD" w:rsidRPr="00BA139E">
      <w:rPr>
        <w:rFonts w:ascii="Arial" w:hAnsi="Arial" w:cs="Arial"/>
        <w:sz w:val="20"/>
        <w:szCs w:val="20"/>
      </w:rPr>
      <w:fldChar w:fldCharType="begin"/>
    </w:r>
    <w:r w:rsidRPr="00BA139E">
      <w:rPr>
        <w:rFonts w:ascii="Arial" w:hAnsi="Arial" w:cs="Arial"/>
        <w:sz w:val="20"/>
        <w:szCs w:val="20"/>
      </w:rPr>
      <w:instrText xml:space="preserve"> PAGE </w:instrText>
    </w:r>
    <w:r w:rsidR="00D55DFD" w:rsidRPr="00BA139E">
      <w:rPr>
        <w:rFonts w:ascii="Arial" w:hAnsi="Arial" w:cs="Arial"/>
        <w:sz w:val="20"/>
        <w:szCs w:val="20"/>
      </w:rPr>
      <w:fldChar w:fldCharType="separate"/>
    </w:r>
    <w:r w:rsidR="001773C6">
      <w:rPr>
        <w:rFonts w:ascii="Arial" w:hAnsi="Arial" w:cs="Arial"/>
        <w:noProof/>
        <w:sz w:val="20"/>
        <w:szCs w:val="20"/>
      </w:rPr>
      <w:t>14</w:t>
    </w:r>
    <w:r w:rsidR="00D55DFD" w:rsidRPr="00BA139E">
      <w:rPr>
        <w:rFonts w:ascii="Arial" w:hAnsi="Arial" w:cs="Arial"/>
        <w:sz w:val="20"/>
        <w:szCs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457" w:rsidRPr="00F25A9F" w:rsidRDefault="00EE0457" w:rsidP="003043E2">
    <w:pPr>
      <w:pStyle w:val="Footer"/>
      <w:pBdr>
        <w:top w:val="single" w:sz="4" w:space="1" w:color="auto"/>
      </w:pBdr>
      <w:tabs>
        <w:tab w:val="clear" w:pos="4513"/>
        <w:tab w:val="clear" w:pos="9026"/>
        <w:tab w:val="center" w:pos="7293"/>
        <w:tab w:val="right" w:pos="14580"/>
      </w:tabs>
      <w:ind w:left="357" w:hanging="357"/>
      <w:rPr>
        <w:rFonts w:ascii="Arial" w:hAnsi="Arial" w:cs="Arial"/>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 2013</w:t>
    </w:r>
    <w:r w:rsidRPr="00F25A9F">
      <w:rPr>
        <w:rFonts w:ascii="Arial" w:hAnsi="Arial" w:cs="Arial"/>
        <w:sz w:val="20"/>
        <w:szCs w:val="20"/>
      </w:rPr>
      <w:tab/>
      <w:t>21702</w:t>
    </w:r>
    <w:r w:rsidRPr="00F25A9F">
      <w:rPr>
        <w:rFonts w:ascii="Arial" w:hAnsi="Arial" w:cs="Arial"/>
        <w:sz w:val="20"/>
        <w:szCs w:val="20"/>
      </w:rPr>
      <w:tab/>
    </w:r>
    <w:r w:rsidR="00D55DFD" w:rsidRPr="00BA139E">
      <w:rPr>
        <w:rFonts w:ascii="Arial" w:hAnsi="Arial" w:cs="Arial"/>
        <w:sz w:val="20"/>
        <w:szCs w:val="20"/>
      </w:rPr>
      <w:fldChar w:fldCharType="begin"/>
    </w:r>
    <w:r w:rsidRPr="00BA139E">
      <w:rPr>
        <w:rFonts w:ascii="Arial" w:hAnsi="Arial" w:cs="Arial"/>
        <w:sz w:val="20"/>
        <w:szCs w:val="20"/>
      </w:rPr>
      <w:instrText xml:space="preserve"> PAGE </w:instrText>
    </w:r>
    <w:r w:rsidR="00D55DFD" w:rsidRPr="00BA139E">
      <w:rPr>
        <w:rFonts w:ascii="Arial" w:hAnsi="Arial" w:cs="Arial"/>
        <w:sz w:val="20"/>
        <w:szCs w:val="20"/>
      </w:rPr>
      <w:fldChar w:fldCharType="separate"/>
    </w:r>
    <w:r w:rsidR="001773C6">
      <w:rPr>
        <w:rFonts w:ascii="Arial" w:hAnsi="Arial" w:cs="Arial"/>
        <w:noProof/>
        <w:sz w:val="20"/>
        <w:szCs w:val="20"/>
      </w:rPr>
      <w:t>16</w:t>
    </w:r>
    <w:r w:rsidR="00D55DFD" w:rsidRPr="00BA139E">
      <w:rPr>
        <w:rFonts w:ascii="Arial" w:hAnsi="Arial" w:cs="Arial"/>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457" w:rsidRPr="00F25A9F" w:rsidRDefault="00EE0457" w:rsidP="00230C37">
    <w:pPr>
      <w:pStyle w:val="Footer"/>
      <w:pBdr>
        <w:top w:val="single" w:sz="4" w:space="1" w:color="auto"/>
      </w:pBdr>
      <w:tabs>
        <w:tab w:val="clear" w:pos="4513"/>
        <w:tab w:val="clear" w:pos="9026"/>
        <w:tab w:val="center" w:pos="4802"/>
        <w:tab w:val="right" w:pos="9617"/>
      </w:tabs>
      <w:ind w:left="357" w:hanging="357"/>
      <w:rPr>
        <w:rFonts w:ascii="Arial" w:hAnsi="Arial" w:cs="Arial"/>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w:t>
    </w:r>
    <w:r>
      <w:rPr>
        <w:rFonts w:ascii="Arial" w:hAnsi="Arial" w:cs="Arial"/>
        <w:sz w:val="20"/>
        <w:szCs w:val="20"/>
      </w:rPr>
      <w:t xml:space="preserve"> 2013</w:t>
    </w:r>
    <w:r>
      <w:rPr>
        <w:rFonts w:ascii="Arial" w:hAnsi="Arial" w:cs="Arial"/>
        <w:sz w:val="20"/>
        <w:szCs w:val="20"/>
      </w:rPr>
      <w:tab/>
      <w:t>21702</w:t>
    </w:r>
    <w:r>
      <w:rPr>
        <w:rFonts w:ascii="Arial" w:hAnsi="Arial" w:cs="Arial"/>
        <w:sz w:val="20"/>
        <w:szCs w:val="20"/>
      </w:rPr>
      <w:tab/>
    </w:r>
    <w:r w:rsidR="00D55DFD" w:rsidRPr="00BA139E">
      <w:rPr>
        <w:rFonts w:ascii="Arial" w:hAnsi="Arial" w:cs="Arial"/>
        <w:sz w:val="20"/>
        <w:szCs w:val="20"/>
      </w:rPr>
      <w:fldChar w:fldCharType="begin"/>
    </w:r>
    <w:r w:rsidRPr="00BA139E">
      <w:rPr>
        <w:rFonts w:ascii="Arial" w:hAnsi="Arial" w:cs="Arial"/>
        <w:sz w:val="20"/>
        <w:szCs w:val="20"/>
      </w:rPr>
      <w:instrText xml:space="preserve"> PAGE </w:instrText>
    </w:r>
    <w:r w:rsidR="00D55DFD" w:rsidRPr="00BA139E">
      <w:rPr>
        <w:rFonts w:ascii="Arial" w:hAnsi="Arial" w:cs="Arial"/>
        <w:sz w:val="20"/>
        <w:szCs w:val="20"/>
      </w:rPr>
      <w:fldChar w:fldCharType="separate"/>
    </w:r>
    <w:r w:rsidR="001773C6">
      <w:rPr>
        <w:rFonts w:ascii="Arial" w:hAnsi="Arial" w:cs="Arial"/>
        <w:noProof/>
        <w:sz w:val="20"/>
        <w:szCs w:val="20"/>
      </w:rPr>
      <w:t>20</w:t>
    </w:r>
    <w:r w:rsidR="00D55DFD" w:rsidRPr="00BA139E">
      <w:rPr>
        <w:rFonts w:ascii="Arial" w:hAnsi="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E63" w:rsidRDefault="002D4E63" w:rsidP="00302D93">
      <w:pPr>
        <w:spacing w:after="0" w:line="240" w:lineRule="auto"/>
      </w:pPr>
      <w:r>
        <w:separator/>
      </w:r>
    </w:p>
  </w:footnote>
  <w:footnote w:type="continuationSeparator" w:id="0">
    <w:p w:rsidR="002D4E63" w:rsidRDefault="002D4E63" w:rsidP="00302D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9609D3"/>
    <w:multiLevelType w:val="hybridMultilevel"/>
    <w:tmpl w:val="39C246B4"/>
    <w:lvl w:ilvl="0" w:tplc="F266E6B4">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4D5FC9"/>
    <w:multiLevelType w:val="hybridMultilevel"/>
    <w:tmpl w:val="342041C2"/>
    <w:lvl w:ilvl="0" w:tplc="2340D11C">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217337"/>
    <w:multiLevelType w:val="hybridMultilevel"/>
    <w:tmpl w:val="8ED636E6"/>
    <w:lvl w:ilvl="0" w:tplc="A61C1C7E">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3A0F5A"/>
    <w:multiLevelType w:val="hybridMultilevel"/>
    <w:tmpl w:val="99A6E3FA"/>
    <w:lvl w:ilvl="0" w:tplc="57BAD6A8">
      <w:start w:val="1"/>
      <w:numFmt w:val="bullet"/>
      <w:lvlText w:val=""/>
      <w:lvlJc w:val="left"/>
      <w:pPr>
        <w:ind w:left="720" w:hanging="360"/>
      </w:pPr>
      <w:rPr>
        <w:rFonts w:ascii="Symbol" w:hAnsi="Symbol" w:hint="default"/>
        <w:color w:val="008000"/>
      </w:rPr>
    </w:lvl>
    <w:lvl w:ilvl="1" w:tplc="B4A8479E">
      <w:start w:val="1"/>
      <w:numFmt w:val="bullet"/>
      <w:lvlText w:val=""/>
      <w:lvlJc w:val="left"/>
      <w:pPr>
        <w:tabs>
          <w:tab w:val="num" w:pos="1440"/>
        </w:tabs>
        <w:ind w:left="1440" w:hanging="360"/>
      </w:pPr>
      <w:rPr>
        <w:rFonts w:ascii="Symbol" w:hAnsi="Symbol" w:hint="default"/>
        <w:color w:val="008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144731"/>
    <w:multiLevelType w:val="hybridMultilevel"/>
    <w:tmpl w:val="4D1C9FAC"/>
    <w:lvl w:ilvl="0" w:tplc="3A8C8208">
      <w:start w:val="1"/>
      <w:numFmt w:val="decimal"/>
      <w:lvlText w:val="%1."/>
      <w:lvlJc w:val="left"/>
      <w:pPr>
        <w:ind w:left="720" w:hanging="360"/>
      </w:pPr>
      <w:rPr>
        <w:rFonts w:hint="default"/>
        <w:b/>
        <w:color w:val="008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6141802"/>
    <w:multiLevelType w:val="hybridMultilevel"/>
    <w:tmpl w:val="EBFCCF30"/>
    <w:lvl w:ilvl="0" w:tplc="ECB0CDC4">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9C0744"/>
    <w:multiLevelType w:val="hybridMultilevel"/>
    <w:tmpl w:val="E66A10F6"/>
    <w:lvl w:ilvl="0" w:tplc="F368751A">
      <w:start w:val="1"/>
      <w:numFmt w:val="decimal"/>
      <w:lvlText w:val="%1."/>
      <w:lvlJc w:val="left"/>
      <w:pPr>
        <w:ind w:left="720" w:hanging="360"/>
      </w:pPr>
      <w:rPr>
        <w:rFonts w:hint="default"/>
        <w:b/>
        <w:color w:val="008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3F6CE0"/>
    <w:multiLevelType w:val="hybridMultilevel"/>
    <w:tmpl w:val="8DFA32B2"/>
    <w:lvl w:ilvl="0" w:tplc="2FBA5FF0">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9C4323"/>
    <w:multiLevelType w:val="singleLevel"/>
    <w:tmpl w:val="C944ACEC"/>
    <w:lvl w:ilvl="0">
      <w:start w:val="3"/>
      <w:numFmt w:val="decimal"/>
      <w:lvlText w:val="%1."/>
      <w:lvlJc w:val="left"/>
      <w:pPr>
        <w:tabs>
          <w:tab w:val="num" w:pos="360"/>
        </w:tabs>
        <w:ind w:left="360" w:hanging="360"/>
      </w:pPr>
      <w:rPr>
        <w:rFonts w:hint="default"/>
        <w:b/>
        <w:color w:val="008000"/>
      </w:rPr>
    </w:lvl>
  </w:abstractNum>
  <w:abstractNum w:abstractNumId="10">
    <w:nsid w:val="3C802D5E"/>
    <w:multiLevelType w:val="hybridMultilevel"/>
    <w:tmpl w:val="749019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3D064D94"/>
    <w:multiLevelType w:val="hybridMultilevel"/>
    <w:tmpl w:val="7C2AC026"/>
    <w:lvl w:ilvl="0" w:tplc="03A8A86A">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E4B0B82"/>
    <w:multiLevelType w:val="hybridMultilevel"/>
    <w:tmpl w:val="835E2CB4"/>
    <w:lvl w:ilvl="0" w:tplc="42FC08DA">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604C1"/>
    <w:multiLevelType w:val="hybridMultilevel"/>
    <w:tmpl w:val="6268A60C"/>
    <w:lvl w:ilvl="0" w:tplc="A1246A84">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1CC4F51"/>
    <w:multiLevelType w:val="multilevel"/>
    <w:tmpl w:val="19683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5262341D"/>
    <w:multiLevelType w:val="singleLevel"/>
    <w:tmpl w:val="1EFE3CDC"/>
    <w:lvl w:ilvl="0">
      <w:start w:val="1"/>
      <w:numFmt w:val="bullet"/>
      <w:lvlText w:val=""/>
      <w:lvlJc w:val="left"/>
      <w:pPr>
        <w:tabs>
          <w:tab w:val="num" w:pos="360"/>
        </w:tabs>
        <w:ind w:left="360" w:hanging="360"/>
      </w:pPr>
      <w:rPr>
        <w:rFonts w:ascii="Symbol" w:hAnsi="Symbol" w:hint="default"/>
      </w:rPr>
    </w:lvl>
  </w:abstractNum>
  <w:abstractNum w:abstractNumId="16">
    <w:nsid w:val="52FB1D5F"/>
    <w:multiLevelType w:val="hybridMultilevel"/>
    <w:tmpl w:val="20FCF004"/>
    <w:lvl w:ilvl="0" w:tplc="6E0E8838">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425B7C"/>
    <w:multiLevelType w:val="hybridMultilevel"/>
    <w:tmpl w:val="5B0A0B32"/>
    <w:lvl w:ilvl="0" w:tplc="DB084BBE">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70953"/>
    <w:multiLevelType w:val="hybridMultilevel"/>
    <w:tmpl w:val="9670EAA6"/>
    <w:lvl w:ilvl="0" w:tplc="90326202">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687166"/>
    <w:multiLevelType w:val="hybridMultilevel"/>
    <w:tmpl w:val="D02A6DCA"/>
    <w:lvl w:ilvl="0" w:tplc="68B0BB7A">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970A80"/>
    <w:multiLevelType w:val="hybridMultilevel"/>
    <w:tmpl w:val="51FA75EE"/>
    <w:lvl w:ilvl="0" w:tplc="BF4C5956">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822BE2"/>
    <w:multiLevelType w:val="hybridMultilevel"/>
    <w:tmpl w:val="D4821862"/>
    <w:lvl w:ilvl="0" w:tplc="BFB64EB2">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A20F47"/>
    <w:multiLevelType w:val="hybridMultilevel"/>
    <w:tmpl w:val="6C1E1334"/>
    <w:lvl w:ilvl="0" w:tplc="2D7A08B2">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BFA26BB"/>
    <w:multiLevelType w:val="singleLevel"/>
    <w:tmpl w:val="1EFE3CDC"/>
    <w:lvl w:ilvl="0">
      <w:start w:val="1"/>
      <w:numFmt w:val="bullet"/>
      <w:lvlText w:val=""/>
      <w:lvlJc w:val="left"/>
      <w:pPr>
        <w:tabs>
          <w:tab w:val="num" w:pos="360"/>
        </w:tabs>
        <w:ind w:left="360" w:hanging="360"/>
      </w:pPr>
      <w:rPr>
        <w:rFonts w:ascii="Symbol" w:hAnsi="Symbol" w:hint="default"/>
      </w:rPr>
    </w:lvl>
  </w:abstractNum>
  <w:abstractNum w:abstractNumId="24">
    <w:nsid w:val="6C95636A"/>
    <w:multiLevelType w:val="hybridMultilevel"/>
    <w:tmpl w:val="6AACE3DA"/>
    <w:lvl w:ilvl="0" w:tplc="9EB06996">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E840E83"/>
    <w:multiLevelType w:val="hybridMultilevel"/>
    <w:tmpl w:val="A2E22D60"/>
    <w:lvl w:ilvl="0" w:tplc="2CF2CD52">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FAA179D"/>
    <w:multiLevelType w:val="hybridMultilevel"/>
    <w:tmpl w:val="C27228F4"/>
    <w:lvl w:ilvl="0" w:tplc="74A2CA88">
      <w:start w:val="1"/>
      <w:numFmt w:val="bullet"/>
      <w:lvlText w:val=""/>
      <w:lvlJc w:val="left"/>
      <w:pPr>
        <w:tabs>
          <w:tab w:val="num" w:pos="720"/>
        </w:tabs>
        <w:ind w:left="720" w:hanging="360"/>
      </w:pPr>
      <w:rPr>
        <w:rFonts w:ascii="Symbol" w:hAnsi="Symbol" w:hint="default"/>
        <w:color w:val="008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751014"/>
    <w:multiLevelType w:val="hybridMultilevel"/>
    <w:tmpl w:val="299E1A7A"/>
    <w:lvl w:ilvl="0" w:tplc="25160AD2">
      <w:start w:val="1"/>
      <w:numFmt w:val="decimal"/>
      <w:lvlText w:val="%1."/>
      <w:lvlJc w:val="left"/>
      <w:pPr>
        <w:ind w:left="720" w:hanging="360"/>
      </w:pPr>
      <w:rPr>
        <w:b/>
        <w:color w:val="008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8C437F0"/>
    <w:multiLevelType w:val="hybridMultilevel"/>
    <w:tmpl w:val="6B0C2E10"/>
    <w:lvl w:ilvl="0" w:tplc="0F8478BA">
      <w:start w:val="1"/>
      <w:numFmt w:val="decimal"/>
      <w:lvlText w:val="%1."/>
      <w:lvlJc w:val="left"/>
      <w:pPr>
        <w:tabs>
          <w:tab w:val="num" w:pos="284"/>
        </w:tabs>
        <w:ind w:left="284" w:hanging="284"/>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CE36970"/>
    <w:multiLevelType w:val="hybridMultilevel"/>
    <w:tmpl w:val="5BFC2BE2"/>
    <w:lvl w:ilvl="0" w:tplc="0F8478BA">
      <w:start w:val="1"/>
      <w:numFmt w:val="decimal"/>
      <w:lvlText w:val="%1."/>
      <w:lvlJc w:val="left"/>
      <w:pPr>
        <w:tabs>
          <w:tab w:val="num" w:pos="284"/>
        </w:tabs>
        <w:ind w:left="284" w:hanging="284"/>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E2544B"/>
    <w:multiLevelType w:val="hybridMultilevel"/>
    <w:tmpl w:val="0B503B8C"/>
    <w:lvl w:ilvl="0" w:tplc="0F8478BA">
      <w:start w:val="1"/>
      <w:numFmt w:val="decimal"/>
      <w:lvlText w:val="%1."/>
      <w:lvlJc w:val="left"/>
      <w:pPr>
        <w:tabs>
          <w:tab w:val="num" w:pos="284"/>
        </w:tabs>
        <w:ind w:left="284" w:hanging="284"/>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15"/>
  </w:num>
  <w:num w:numId="5">
    <w:abstractNumId w:val="23"/>
  </w:num>
  <w:num w:numId="6">
    <w:abstractNumId w:val="30"/>
  </w:num>
  <w:num w:numId="7">
    <w:abstractNumId w:val="29"/>
  </w:num>
  <w:num w:numId="8">
    <w:abstractNumId w:val="28"/>
  </w:num>
  <w:num w:numId="9">
    <w:abstractNumId w:val="27"/>
  </w:num>
  <w:num w:numId="10">
    <w:abstractNumId w:val="5"/>
  </w:num>
  <w:num w:numId="11">
    <w:abstractNumId w:val="7"/>
  </w:num>
  <w:num w:numId="12">
    <w:abstractNumId w:val="4"/>
  </w:num>
  <w:num w:numId="13">
    <w:abstractNumId w:val="25"/>
  </w:num>
  <w:num w:numId="14">
    <w:abstractNumId w:val="11"/>
  </w:num>
  <w:num w:numId="15">
    <w:abstractNumId w:val="13"/>
  </w:num>
  <w:num w:numId="16">
    <w:abstractNumId w:val="6"/>
  </w:num>
  <w:num w:numId="17">
    <w:abstractNumId w:val="17"/>
  </w:num>
  <w:num w:numId="18">
    <w:abstractNumId w:val="16"/>
  </w:num>
  <w:num w:numId="19">
    <w:abstractNumId w:val="22"/>
  </w:num>
  <w:num w:numId="20">
    <w:abstractNumId w:val="21"/>
  </w:num>
  <w:num w:numId="21">
    <w:abstractNumId w:val="12"/>
  </w:num>
  <w:num w:numId="22">
    <w:abstractNumId w:val="1"/>
  </w:num>
  <w:num w:numId="23">
    <w:abstractNumId w:val="3"/>
  </w:num>
  <w:num w:numId="24">
    <w:abstractNumId w:val="18"/>
  </w:num>
  <w:num w:numId="25">
    <w:abstractNumId w:val="20"/>
  </w:num>
  <w:num w:numId="26">
    <w:abstractNumId w:val="2"/>
  </w:num>
  <w:num w:numId="27">
    <w:abstractNumId w:val="24"/>
  </w:num>
  <w:num w:numId="28">
    <w:abstractNumId w:val="26"/>
  </w:num>
  <w:num w:numId="29">
    <w:abstractNumId w:val="19"/>
  </w:num>
  <w:num w:numId="30">
    <w:abstractNumId w:val="8"/>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E90E6A"/>
    <w:rsid w:val="001674FF"/>
    <w:rsid w:val="001773C6"/>
    <w:rsid w:val="001B0F8C"/>
    <w:rsid w:val="001D5476"/>
    <w:rsid w:val="00270A8B"/>
    <w:rsid w:val="002D4E63"/>
    <w:rsid w:val="00302D93"/>
    <w:rsid w:val="0047384D"/>
    <w:rsid w:val="00527EDA"/>
    <w:rsid w:val="00636B74"/>
    <w:rsid w:val="00670A18"/>
    <w:rsid w:val="0067516A"/>
    <w:rsid w:val="006B2538"/>
    <w:rsid w:val="006F6C22"/>
    <w:rsid w:val="00720FF7"/>
    <w:rsid w:val="00775F73"/>
    <w:rsid w:val="00780ACF"/>
    <w:rsid w:val="007D4403"/>
    <w:rsid w:val="008D0FF8"/>
    <w:rsid w:val="00951744"/>
    <w:rsid w:val="009A5DC5"/>
    <w:rsid w:val="009C3D7B"/>
    <w:rsid w:val="00AA2268"/>
    <w:rsid w:val="00AD74F4"/>
    <w:rsid w:val="00B3699B"/>
    <w:rsid w:val="00B4651A"/>
    <w:rsid w:val="00BC29DA"/>
    <w:rsid w:val="00BD267A"/>
    <w:rsid w:val="00C12233"/>
    <w:rsid w:val="00C84418"/>
    <w:rsid w:val="00C9068A"/>
    <w:rsid w:val="00CA3F52"/>
    <w:rsid w:val="00D55DFD"/>
    <w:rsid w:val="00D63C09"/>
    <w:rsid w:val="00E02214"/>
    <w:rsid w:val="00E23917"/>
    <w:rsid w:val="00E661E0"/>
    <w:rsid w:val="00E90E6A"/>
    <w:rsid w:val="00E93164"/>
    <w:rsid w:val="00EE0457"/>
    <w:rsid w:val="00F041CA"/>
    <w:rsid w:val="00F24BAF"/>
    <w:rsid w:val="00F57177"/>
    <w:rsid w:val="00F64C8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041CA"/>
    <w:pPr>
      <w:tabs>
        <w:tab w:val="center" w:pos="4513"/>
        <w:tab w:val="right" w:pos="9026"/>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041CA"/>
    <w:rPr>
      <w:rFonts w:ascii="Calibri" w:eastAsia="Calibri" w:hAnsi="Calibri" w:cs="Times New Roman"/>
    </w:rPr>
  </w:style>
  <w:style w:type="character" w:styleId="Hyperlink">
    <w:name w:val="Hyperlink"/>
    <w:basedOn w:val="DefaultParagraphFont"/>
    <w:uiPriority w:val="99"/>
    <w:unhideWhenUsed/>
    <w:rsid w:val="00636B74"/>
    <w:rPr>
      <w:color w:val="0000FF" w:themeColor="hyperlink"/>
      <w:u w:val="single"/>
    </w:rPr>
  </w:style>
  <w:style w:type="character" w:customStyle="1" w:styleId="def">
    <w:name w:val="def"/>
    <w:basedOn w:val="DefaultParagraphFont"/>
    <w:rsid w:val="00C9068A"/>
  </w:style>
  <w:style w:type="paragraph" w:styleId="BodyText2">
    <w:name w:val="Body Text 2"/>
    <w:basedOn w:val="Normal"/>
    <w:link w:val="BodyText2Char"/>
    <w:rsid w:val="00C9068A"/>
    <w:pPr>
      <w:spacing w:after="0" w:line="240" w:lineRule="auto"/>
    </w:pPr>
    <w:rPr>
      <w:rFonts w:ascii="Arial" w:eastAsia="Times New Roman" w:hAnsi="Arial" w:cs="Times New Roman"/>
      <w:szCs w:val="20"/>
      <w:lang w:val="en-US"/>
    </w:rPr>
  </w:style>
  <w:style w:type="character" w:customStyle="1" w:styleId="BodyText2Char">
    <w:name w:val="Body Text 2 Char"/>
    <w:basedOn w:val="DefaultParagraphFont"/>
    <w:link w:val="BodyText2"/>
    <w:rsid w:val="00C9068A"/>
    <w:rPr>
      <w:rFonts w:ascii="Arial" w:eastAsia="Times New Roman" w:hAnsi="Arial" w:cs="Times New Roman"/>
      <w:szCs w:val="20"/>
      <w:lang w:val="en-US"/>
    </w:rPr>
  </w:style>
  <w:style w:type="paragraph" w:styleId="BodyText">
    <w:name w:val="Body Text"/>
    <w:basedOn w:val="Normal"/>
    <w:link w:val="BodyTextChar"/>
    <w:rsid w:val="00C9068A"/>
    <w:pPr>
      <w:spacing w:after="120"/>
    </w:pPr>
    <w:rPr>
      <w:rFonts w:ascii="Calibri" w:eastAsia="Calibri" w:hAnsi="Calibri" w:cs="Times New Roman"/>
    </w:rPr>
  </w:style>
  <w:style w:type="character" w:customStyle="1" w:styleId="BodyTextChar">
    <w:name w:val="Body Text Char"/>
    <w:basedOn w:val="DefaultParagraphFont"/>
    <w:link w:val="BodyText"/>
    <w:rsid w:val="00C9068A"/>
    <w:rPr>
      <w:rFonts w:ascii="Calibri" w:eastAsia="Calibri" w:hAnsi="Calibri" w:cs="Times New Roman"/>
    </w:rPr>
  </w:style>
  <w:style w:type="paragraph" w:styleId="BalloonText">
    <w:name w:val="Balloon Text"/>
    <w:basedOn w:val="Normal"/>
    <w:link w:val="BalloonTextChar"/>
    <w:uiPriority w:val="99"/>
    <w:semiHidden/>
    <w:unhideWhenUsed/>
    <w:rsid w:val="009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DC5"/>
    <w:rPr>
      <w:rFonts w:ascii="Tahoma" w:hAnsi="Tahoma" w:cs="Tahoma"/>
      <w:sz w:val="16"/>
      <w:szCs w:val="16"/>
    </w:rPr>
  </w:style>
  <w:style w:type="character" w:styleId="FollowedHyperlink">
    <w:name w:val="FollowedHyperlink"/>
    <w:basedOn w:val="DefaultParagraphFont"/>
    <w:uiPriority w:val="99"/>
    <w:semiHidden/>
    <w:unhideWhenUsed/>
    <w:rsid w:val="00E02214"/>
    <w:rPr>
      <w:color w:val="800080" w:themeColor="followedHyperlink"/>
      <w:u w:val="single"/>
    </w:rPr>
  </w:style>
  <w:style w:type="paragraph" w:styleId="ListParagraph">
    <w:name w:val="List Paragraph"/>
    <w:basedOn w:val="Normal"/>
    <w:uiPriority w:val="34"/>
    <w:qFormat/>
    <w:rsid w:val="00EE0457"/>
    <w:pPr>
      <w:ind w:left="720"/>
      <w:contextualSpacing/>
    </w:pPr>
    <w:rPr>
      <w:rFonts w:ascii="Calibri" w:eastAsia="Calibri" w:hAnsi="Calibri" w:cs="Times New Roman"/>
    </w:rPr>
  </w:style>
  <w:style w:type="character" w:styleId="Emphasis">
    <w:name w:val="Emphasis"/>
    <w:qFormat/>
    <w:rsid w:val="00EE0457"/>
    <w:rPr>
      <w:i/>
      <w:iCs/>
    </w:rPr>
  </w:style>
  <w:style w:type="paragraph" w:customStyle="1" w:styleId="regular">
    <w:name w:val="regular"/>
    <w:basedOn w:val="Normal"/>
    <w:rsid w:val="00EE045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reftext">
    <w:name w:val="reftext"/>
    <w:basedOn w:val="DefaultParagraphFont"/>
    <w:rsid w:val="00EE0457"/>
  </w:style>
  <w:style w:type="character" w:customStyle="1" w:styleId="black">
    <w:name w:val="black"/>
    <w:basedOn w:val="DefaultParagraphFont"/>
    <w:rsid w:val="00EE0457"/>
  </w:style>
  <w:style w:type="paragraph" w:customStyle="1" w:styleId="normal0">
    <w:name w:val="normal"/>
    <w:rsid w:val="00F64C81"/>
    <w:pPr>
      <w:pBdr>
        <w:top w:val="nil"/>
        <w:left w:val="nil"/>
        <w:bottom w:val="nil"/>
        <w:right w:val="nil"/>
        <w:between w:val="nil"/>
      </w:pBdr>
      <w:spacing w:after="0"/>
    </w:pPr>
    <w:rPr>
      <w:rFonts w:ascii="Arial" w:eastAsia="Arial" w:hAnsi="Arial" w:cs="Arial"/>
      <w:color w:val="000000"/>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hyperlink" Target="http://www.britannica.com/EBchecked/topic/648813/World-War-II" TargetMode="External"/><Relationship Id="rId3" Type="http://schemas.openxmlformats.org/officeDocument/2006/relationships/settings" Target="settings.xml"/><Relationship Id="rId21" Type="http://schemas.openxmlformats.org/officeDocument/2006/relationships/hyperlink" Target="http://biblehub.com/romans/12-5.htm" TargetMode="External"/><Relationship Id="rId7" Type="http://schemas.openxmlformats.org/officeDocument/2006/relationships/hyperlink" Target="https://youtu.be/XgkfEc_EWro" TargetMode="External"/><Relationship Id="rId12" Type="http://schemas.openxmlformats.org/officeDocument/2006/relationships/image" Target="media/image3.png"/><Relationship Id="rId17" Type="http://schemas.openxmlformats.org/officeDocument/2006/relationships/hyperlink" Target="http://www.britannica.com/EBchecked/topic/188217/English-literature"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biblehub.com/romans/12-4.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www.britannica.com/EBchecked/topic/475974/J-B-Priestley"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20</Pages>
  <Words>3309</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dcterms:created xsi:type="dcterms:W3CDTF">2020-06-30T12:24:00Z</dcterms:created>
  <dcterms:modified xsi:type="dcterms:W3CDTF">2020-06-30T13:15:00Z</dcterms:modified>
</cp:coreProperties>
</file>